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518" w:rsidRDefault="007C6518" w:rsidP="007C6518">
      <w:pPr>
        <w:spacing w:before="100" w:beforeAutospacing="1" w:after="100" w:afterAutospacing="1" w:line="360" w:lineRule="auto"/>
        <w:jc w:val="center"/>
        <w:outlineLvl w:val="0"/>
        <w:rPr>
          <w:rFonts w:asciiTheme="majorBidi" w:eastAsia="Times New Roman" w:hAnsiTheme="majorBidi" w:cstheme="majorBidi"/>
          <w:b/>
          <w:bCs/>
          <w:color w:val="242424"/>
          <w:spacing w:val="-11"/>
          <w:kern w:val="36"/>
          <w:sz w:val="28"/>
          <w:szCs w:val="28"/>
        </w:rPr>
      </w:pPr>
      <w:r>
        <w:rPr>
          <w:rFonts w:asciiTheme="majorBidi" w:eastAsia="Times New Roman" w:hAnsiTheme="majorBidi" w:cstheme="majorBidi"/>
          <w:b/>
          <w:bCs/>
          <w:color w:val="242424"/>
          <w:spacing w:val="-11"/>
          <w:kern w:val="36"/>
          <w:sz w:val="28"/>
          <w:szCs w:val="28"/>
        </w:rPr>
        <w:t>Narcotic analgesics</w:t>
      </w:r>
    </w:p>
    <w:tbl>
      <w:tblPr>
        <w:tblStyle w:val="TableGrid"/>
        <w:tblW w:w="0" w:type="auto"/>
        <w:tblLook w:val="04A0"/>
      </w:tblPr>
      <w:tblGrid>
        <w:gridCol w:w="1596"/>
        <w:gridCol w:w="1596"/>
        <w:gridCol w:w="3192"/>
        <w:gridCol w:w="1596"/>
        <w:gridCol w:w="1596"/>
      </w:tblGrid>
      <w:tr w:rsidR="007C6518" w:rsidTr="007C6518">
        <w:tc>
          <w:tcPr>
            <w:tcW w:w="31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  <w:hideMark/>
          </w:tcPr>
          <w:p w:rsidR="007C6518" w:rsidRDefault="007C6518">
            <w:pPr>
              <w:spacing w:before="100" w:beforeAutospacing="1" w:after="100" w:afterAutospacing="1" w:line="360" w:lineRule="auto"/>
              <w:jc w:val="center"/>
              <w:outlineLvl w:val="0"/>
              <w:rPr>
                <w:rFonts w:asciiTheme="majorBidi" w:eastAsia="Times New Roman" w:hAnsiTheme="majorBidi" w:cstheme="majorBidi"/>
                <w:b/>
                <w:bCs/>
                <w:color w:val="242424"/>
                <w:spacing w:val="-11"/>
                <w:kern w:val="36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42424"/>
                <w:spacing w:val="-11"/>
                <w:kern w:val="36"/>
                <w:sz w:val="24"/>
                <w:szCs w:val="24"/>
              </w:rPr>
              <w:t>Natural</w:t>
            </w:r>
          </w:p>
        </w:tc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  <w:hideMark/>
          </w:tcPr>
          <w:p w:rsidR="007C6518" w:rsidRDefault="007C6518">
            <w:pPr>
              <w:spacing w:before="100" w:beforeAutospacing="1" w:after="100" w:afterAutospacing="1" w:line="360" w:lineRule="auto"/>
              <w:jc w:val="center"/>
              <w:outlineLvl w:val="0"/>
              <w:rPr>
                <w:rFonts w:asciiTheme="majorBidi" w:eastAsia="Times New Roman" w:hAnsiTheme="majorBidi" w:cstheme="majorBidi"/>
                <w:b/>
                <w:bCs/>
                <w:color w:val="242424"/>
                <w:spacing w:val="-11"/>
                <w:kern w:val="36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42424"/>
                <w:spacing w:val="-11"/>
                <w:kern w:val="36"/>
                <w:sz w:val="24"/>
                <w:szCs w:val="24"/>
              </w:rPr>
              <w:t>Semi-Synthetic</w:t>
            </w:r>
          </w:p>
        </w:tc>
        <w:tc>
          <w:tcPr>
            <w:tcW w:w="31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  <w:hideMark/>
          </w:tcPr>
          <w:p w:rsidR="007C6518" w:rsidRDefault="007C6518">
            <w:pPr>
              <w:spacing w:before="100" w:beforeAutospacing="1" w:after="100" w:afterAutospacing="1" w:line="360" w:lineRule="auto"/>
              <w:jc w:val="center"/>
              <w:outlineLvl w:val="0"/>
              <w:rPr>
                <w:rFonts w:asciiTheme="majorBidi" w:eastAsia="Times New Roman" w:hAnsiTheme="majorBidi" w:cstheme="majorBidi"/>
                <w:b/>
                <w:bCs/>
                <w:color w:val="242424"/>
                <w:spacing w:val="-11"/>
                <w:kern w:val="36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42424"/>
                <w:spacing w:val="-11"/>
                <w:kern w:val="36"/>
                <w:sz w:val="24"/>
                <w:szCs w:val="24"/>
              </w:rPr>
              <w:t>Synthetic</w:t>
            </w:r>
          </w:p>
        </w:tc>
      </w:tr>
      <w:tr w:rsidR="007C6518" w:rsidTr="007C6518">
        <w:tc>
          <w:tcPr>
            <w:tcW w:w="31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6518" w:rsidRDefault="007C6518">
            <w:pPr>
              <w:spacing w:before="100" w:beforeAutospacing="1" w:after="100" w:afterAutospacing="1" w:line="360" w:lineRule="auto"/>
              <w:jc w:val="center"/>
              <w:outlineLvl w:val="0"/>
              <w:rPr>
                <w:rFonts w:asciiTheme="majorBidi" w:eastAsia="Times New Roman" w:hAnsiTheme="majorBidi" w:cstheme="majorBidi"/>
                <w:color w:val="242424"/>
                <w:spacing w:val="-11"/>
                <w:kern w:val="36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242424"/>
                <w:spacing w:val="-11"/>
                <w:kern w:val="36"/>
                <w:sz w:val="24"/>
                <w:szCs w:val="24"/>
              </w:rPr>
              <w:t>Poppy Plant</w:t>
            </w:r>
          </w:p>
        </w:tc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6518" w:rsidRDefault="007C6518">
            <w:pPr>
              <w:spacing w:before="100" w:beforeAutospacing="1" w:after="100" w:afterAutospacing="1" w:line="360" w:lineRule="auto"/>
              <w:jc w:val="center"/>
              <w:outlineLvl w:val="0"/>
              <w:rPr>
                <w:rFonts w:asciiTheme="majorBidi" w:eastAsia="Times New Roman" w:hAnsiTheme="majorBidi" w:cstheme="majorBidi"/>
                <w:color w:val="242424"/>
                <w:spacing w:val="-11"/>
                <w:kern w:val="36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242424"/>
                <w:spacing w:val="-11"/>
                <w:kern w:val="36"/>
                <w:sz w:val="24"/>
                <w:szCs w:val="24"/>
              </w:rPr>
              <w:t>Morphine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6518" w:rsidRDefault="007C6518">
            <w:pPr>
              <w:spacing w:before="100" w:beforeAutospacing="1" w:after="100" w:afterAutospacing="1" w:line="360" w:lineRule="auto"/>
              <w:jc w:val="center"/>
              <w:outlineLvl w:val="0"/>
              <w:rPr>
                <w:rFonts w:asciiTheme="majorBidi" w:eastAsia="Times New Roman" w:hAnsiTheme="majorBidi" w:cstheme="majorBidi"/>
                <w:color w:val="242424"/>
                <w:spacing w:val="-11"/>
                <w:kern w:val="36"/>
                <w:sz w:val="24"/>
                <w:szCs w:val="24"/>
              </w:rPr>
            </w:pPr>
            <w:proofErr w:type="spellStart"/>
            <w:r>
              <w:rPr>
                <w:rFonts w:asciiTheme="majorBidi" w:eastAsia="Times New Roman" w:hAnsiTheme="majorBidi" w:cstheme="majorBidi"/>
                <w:color w:val="242424"/>
                <w:spacing w:val="-11"/>
                <w:kern w:val="36"/>
                <w:sz w:val="24"/>
                <w:szCs w:val="24"/>
              </w:rPr>
              <w:t>Meperidine</w:t>
            </w:r>
            <w:proofErr w:type="spellEnd"/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6518" w:rsidRDefault="007C6518">
            <w:pPr>
              <w:spacing w:before="100" w:beforeAutospacing="1" w:after="100" w:afterAutospacing="1" w:line="360" w:lineRule="auto"/>
              <w:jc w:val="center"/>
              <w:outlineLvl w:val="0"/>
              <w:rPr>
                <w:rFonts w:asciiTheme="majorBidi" w:eastAsia="Times New Roman" w:hAnsiTheme="majorBidi" w:cstheme="majorBidi"/>
                <w:color w:val="242424"/>
                <w:spacing w:val="-11"/>
                <w:kern w:val="36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242424"/>
                <w:spacing w:val="-11"/>
                <w:kern w:val="36"/>
                <w:sz w:val="24"/>
                <w:szCs w:val="24"/>
              </w:rPr>
              <w:t>Methadone</w:t>
            </w:r>
          </w:p>
        </w:tc>
      </w:tr>
      <w:tr w:rsidR="007C6518" w:rsidTr="007C6518">
        <w:trPr>
          <w:gridAfter w:val="2"/>
          <w:wAfter w:w="3192" w:type="dxa"/>
        </w:trPr>
        <w:tc>
          <w:tcPr>
            <w:tcW w:w="31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6518" w:rsidRDefault="007C6518">
            <w:pPr>
              <w:spacing w:before="100" w:beforeAutospacing="1" w:after="100" w:afterAutospacing="1" w:line="360" w:lineRule="auto"/>
              <w:jc w:val="center"/>
              <w:outlineLvl w:val="0"/>
              <w:rPr>
                <w:rFonts w:asciiTheme="majorBidi" w:eastAsia="Times New Roman" w:hAnsiTheme="majorBidi" w:cstheme="majorBidi"/>
                <w:color w:val="242424"/>
                <w:spacing w:val="-11"/>
                <w:kern w:val="36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242424"/>
                <w:spacing w:val="-11"/>
                <w:kern w:val="36"/>
                <w:sz w:val="24"/>
                <w:szCs w:val="24"/>
              </w:rPr>
              <w:t>Opium</w:t>
            </w:r>
          </w:p>
        </w:tc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6518" w:rsidRDefault="007C6518">
            <w:pPr>
              <w:spacing w:before="100" w:beforeAutospacing="1" w:after="100" w:afterAutospacing="1" w:line="360" w:lineRule="auto"/>
              <w:jc w:val="center"/>
              <w:outlineLvl w:val="0"/>
              <w:rPr>
                <w:rFonts w:asciiTheme="majorBidi" w:eastAsia="Times New Roman" w:hAnsiTheme="majorBidi" w:cstheme="majorBidi"/>
                <w:color w:val="242424"/>
                <w:spacing w:val="-11"/>
                <w:kern w:val="36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242424"/>
                <w:spacing w:val="-11"/>
                <w:kern w:val="36"/>
                <w:sz w:val="24"/>
                <w:szCs w:val="24"/>
              </w:rPr>
              <w:t>Heroine</w:t>
            </w:r>
          </w:p>
        </w:tc>
      </w:tr>
      <w:tr w:rsidR="007C6518" w:rsidTr="007C6518">
        <w:trPr>
          <w:gridAfter w:val="2"/>
          <w:wAfter w:w="3192" w:type="dxa"/>
        </w:trPr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6518" w:rsidRDefault="007C6518">
            <w:pPr>
              <w:spacing w:before="100" w:beforeAutospacing="1" w:after="100" w:afterAutospacing="1" w:line="360" w:lineRule="auto"/>
              <w:jc w:val="center"/>
              <w:outlineLvl w:val="0"/>
              <w:rPr>
                <w:rFonts w:asciiTheme="majorBidi" w:eastAsia="Times New Roman" w:hAnsiTheme="majorBidi" w:cstheme="majorBidi"/>
                <w:color w:val="242424"/>
                <w:spacing w:val="-11"/>
                <w:kern w:val="36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242424"/>
                <w:spacing w:val="-11"/>
                <w:kern w:val="36"/>
                <w:sz w:val="24"/>
                <w:szCs w:val="24"/>
              </w:rPr>
              <w:t>Morphine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6518" w:rsidRDefault="007C6518">
            <w:pPr>
              <w:spacing w:before="100" w:beforeAutospacing="1" w:after="100" w:afterAutospacing="1" w:line="360" w:lineRule="auto"/>
              <w:jc w:val="center"/>
              <w:outlineLvl w:val="0"/>
              <w:rPr>
                <w:rFonts w:asciiTheme="majorBidi" w:eastAsia="Times New Roman" w:hAnsiTheme="majorBidi" w:cstheme="majorBidi"/>
                <w:color w:val="242424"/>
                <w:spacing w:val="-11"/>
                <w:kern w:val="36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242424"/>
                <w:spacing w:val="-11"/>
                <w:kern w:val="36"/>
                <w:sz w:val="24"/>
                <w:szCs w:val="24"/>
              </w:rPr>
              <w:t>Codeine</w:t>
            </w:r>
          </w:p>
        </w:tc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6518" w:rsidRDefault="007C6518">
            <w:pPr>
              <w:spacing w:before="100" w:beforeAutospacing="1" w:after="100" w:afterAutospacing="1" w:line="360" w:lineRule="auto"/>
              <w:jc w:val="center"/>
              <w:outlineLvl w:val="0"/>
              <w:rPr>
                <w:rFonts w:asciiTheme="majorBidi" w:eastAsia="Times New Roman" w:hAnsiTheme="majorBidi" w:cstheme="majorBidi"/>
                <w:color w:val="242424"/>
                <w:spacing w:val="-11"/>
                <w:kern w:val="36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242424"/>
                <w:spacing w:val="-11"/>
                <w:kern w:val="36"/>
                <w:sz w:val="24"/>
                <w:szCs w:val="24"/>
              </w:rPr>
              <w:t>Brown Sugar</w:t>
            </w:r>
          </w:p>
        </w:tc>
      </w:tr>
    </w:tbl>
    <w:p w:rsidR="009C09AE" w:rsidRDefault="007C6518">
      <w:r>
        <w:t xml:space="preserve"> </w:t>
      </w:r>
      <w:r w:rsidR="00E87294">
        <w:t xml:space="preserve"> </w:t>
      </w:r>
    </w:p>
    <w:p w:rsidR="00E87294" w:rsidRPr="00E87294" w:rsidRDefault="00E87294" w:rsidP="00E87294">
      <w:pPr>
        <w:shd w:val="clear" w:color="auto" w:fill="FCFCFC"/>
        <w:spacing w:after="91" w:line="240" w:lineRule="auto"/>
        <w:outlineLvl w:val="0"/>
        <w:rPr>
          <w:rFonts w:ascii="Times New Roman" w:eastAsia="Times New Roman" w:hAnsi="Times New Roman" w:cs="Times New Roman"/>
          <w:b/>
          <w:bCs/>
          <w:color w:val="333333"/>
          <w:spacing w:val="2"/>
          <w:kern w:val="36"/>
          <w:sz w:val="28"/>
          <w:szCs w:val="28"/>
        </w:rPr>
      </w:pPr>
      <w:r w:rsidRPr="00E87294">
        <w:rPr>
          <w:rFonts w:ascii="Times New Roman" w:eastAsia="Times New Roman" w:hAnsi="Times New Roman" w:cs="Times New Roman"/>
          <w:b/>
          <w:bCs/>
          <w:color w:val="333333"/>
          <w:spacing w:val="2"/>
          <w:kern w:val="36"/>
          <w:sz w:val="28"/>
          <w:szCs w:val="28"/>
        </w:rPr>
        <w:t>The Pharmacology of Narcotics: Natural, Semi</w:t>
      </w:r>
      <w:r>
        <w:rPr>
          <w:rFonts w:ascii="Times New Roman" w:eastAsia="Times New Roman" w:hAnsi="Times New Roman" w:cs="Times New Roman"/>
          <w:b/>
          <w:bCs/>
          <w:color w:val="333333"/>
          <w:spacing w:val="2"/>
          <w:kern w:val="36"/>
          <w:sz w:val="28"/>
          <w:szCs w:val="28"/>
        </w:rPr>
        <w:t>-</w:t>
      </w:r>
      <w:r w:rsidRPr="00E87294">
        <w:rPr>
          <w:rFonts w:ascii="Times New Roman" w:eastAsia="Times New Roman" w:hAnsi="Times New Roman" w:cs="Times New Roman"/>
          <w:b/>
          <w:bCs/>
          <w:color w:val="333333"/>
          <w:spacing w:val="2"/>
          <w:kern w:val="36"/>
          <w:sz w:val="28"/>
          <w:szCs w:val="28"/>
        </w:rPr>
        <w:t>synthetic, and Synthetic</w:t>
      </w:r>
    </w:p>
    <w:p w:rsidR="00E87294" w:rsidRDefault="00E87294"/>
    <w:p w:rsidR="00E87294" w:rsidRPr="00792FAE" w:rsidRDefault="00E87294" w:rsidP="00792FAE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792FAE">
        <w:rPr>
          <w:rFonts w:asciiTheme="majorBidi" w:hAnsiTheme="majorBidi" w:cstheme="majorBidi"/>
          <w:b/>
          <w:bCs/>
          <w:sz w:val="28"/>
          <w:szCs w:val="28"/>
          <w:u w:val="single"/>
        </w:rPr>
        <w:t>Narcotics</w:t>
      </w:r>
      <w:r w:rsidR="00925DAE" w:rsidRPr="00792FAE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of Natural Origin</w:t>
      </w:r>
      <w:r w:rsidRPr="00792FAE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925DAE" w:rsidRPr="00792FAE" w:rsidRDefault="00925DAE" w:rsidP="00792FAE">
      <w:pPr>
        <w:spacing w:line="360" w:lineRule="auto"/>
        <w:rPr>
          <w:rFonts w:asciiTheme="majorBidi" w:hAnsiTheme="majorBidi" w:cstheme="majorBidi"/>
          <w:color w:val="222222"/>
          <w:shd w:val="clear" w:color="auto" w:fill="FFFFFF"/>
        </w:rPr>
      </w:pPr>
      <w:r w:rsidRPr="00792FAE">
        <w:rPr>
          <w:rFonts w:asciiTheme="majorBidi" w:hAnsiTheme="majorBidi" w:cstheme="majorBidi"/>
          <w:b/>
          <w:bCs/>
          <w:color w:val="222222"/>
          <w:shd w:val="clear" w:color="auto" w:fill="FFFFFF"/>
        </w:rPr>
        <w:t>Natural</w:t>
      </w:r>
      <w:r w:rsidRPr="00792FAE">
        <w:rPr>
          <w:rFonts w:asciiTheme="majorBidi" w:hAnsiTheme="majorBidi" w:cstheme="majorBidi"/>
          <w:color w:val="222222"/>
          <w:shd w:val="clear" w:color="auto" w:fill="FFFFFF"/>
        </w:rPr>
        <w:t xml:space="preserve"> opiates include morphine, codeine, and </w:t>
      </w:r>
      <w:proofErr w:type="spellStart"/>
      <w:r w:rsidRPr="00792FAE">
        <w:rPr>
          <w:rFonts w:asciiTheme="majorBidi" w:hAnsiTheme="majorBidi" w:cstheme="majorBidi"/>
          <w:color w:val="222222"/>
          <w:shd w:val="clear" w:color="auto" w:fill="FFFFFF"/>
        </w:rPr>
        <w:t>thebaine</w:t>
      </w:r>
      <w:proofErr w:type="spellEnd"/>
      <w:r w:rsidRPr="00792FAE">
        <w:rPr>
          <w:rFonts w:asciiTheme="majorBidi" w:hAnsiTheme="majorBidi" w:cstheme="majorBidi"/>
          <w:color w:val="222222"/>
          <w:shd w:val="clear" w:color="auto" w:fill="FFFFFF"/>
        </w:rPr>
        <w:t>. Semi-synthetic/manmade opioids are created in labs from </w:t>
      </w:r>
      <w:r w:rsidRPr="00792FAE">
        <w:rPr>
          <w:rFonts w:asciiTheme="majorBidi" w:hAnsiTheme="majorBidi" w:cstheme="majorBidi"/>
          <w:b/>
          <w:bCs/>
          <w:color w:val="222222"/>
          <w:shd w:val="clear" w:color="auto" w:fill="FFFFFF"/>
        </w:rPr>
        <w:t>natural</w:t>
      </w:r>
      <w:r w:rsidRPr="00792FAE">
        <w:rPr>
          <w:rFonts w:asciiTheme="majorBidi" w:hAnsiTheme="majorBidi" w:cstheme="majorBidi"/>
          <w:color w:val="222222"/>
          <w:shd w:val="clear" w:color="auto" w:fill="FFFFFF"/>
        </w:rPr>
        <w:t xml:space="preserve"> opiates. Semi-synthetic opioids include </w:t>
      </w:r>
      <w:proofErr w:type="spellStart"/>
      <w:r w:rsidRPr="00792FAE">
        <w:rPr>
          <w:rFonts w:asciiTheme="majorBidi" w:hAnsiTheme="majorBidi" w:cstheme="majorBidi"/>
          <w:color w:val="222222"/>
          <w:shd w:val="clear" w:color="auto" w:fill="FFFFFF"/>
        </w:rPr>
        <w:t>hydromorphone</w:t>
      </w:r>
      <w:proofErr w:type="spellEnd"/>
      <w:r w:rsidRPr="00792FAE">
        <w:rPr>
          <w:rFonts w:asciiTheme="majorBidi" w:hAnsiTheme="majorBidi" w:cstheme="majorBidi"/>
          <w:color w:val="222222"/>
          <w:shd w:val="clear" w:color="auto" w:fill="FFFFFF"/>
        </w:rPr>
        <w:t xml:space="preserve">, </w:t>
      </w:r>
      <w:proofErr w:type="spellStart"/>
      <w:r w:rsidRPr="00792FAE">
        <w:rPr>
          <w:rFonts w:asciiTheme="majorBidi" w:hAnsiTheme="majorBidi" w:cstheme="majorBidi"/>
          <w:color w:val="222222"/>
          <w:shd w:val="clear" w:color="auto" w:fill="FFFFFF"/>
        </w:rPr>
        <w:t>hydrocodone</w:t>
      </w:r>
      <w:proofErr w:type="spellEnd"/>
      <w:r w:rsidRPr="00792FAE">
        <w:rPr>
          <w:rFonts w:asciiTheme="majorBidi" w:hAnsiTheme="majorBidi" w:cstheme="majorBidi"/>
          <w:color w:val="222222"/>
          <w:shd w:val="clear" w:color="auto" w:fill="FFFFFF"/>
        </w:rPr>
        <w:t xml:space="preserve">, and </w:t>
      </w:r>
      <w:proofErr w:type="spellStart"/>
      <w:r w:rsidRPr="00792FAE">
        <w:rPr>
          <w:rFonts w:asciiTheme="majorBidi" w:hAnsiTheme="majorBidi" w:cstheme="majorBidi"/>
          <w:color w:val="222222"/>
          <w:shd w:val="clear" w:color="auto" w:fill="FFFFFF"/>
        </w:rPr>
        <w:t>oxycodone</w:t>
      </w:r>
      <w:proofErr w:type="spellEnd"/>
      <w:r w:rsidRPr="00792FAE">
        <w:rPr>
          <w:rFonts w:asciiTheme="majorBidi" w:hAnsiTheme="majorBidi" w:cstheme="majorBidi"/>
          <w:color w:val="222222"/>
          <w:shd w:val="clear" w:color="auto" w:fill="FFFFFF"/>
        </w:rPr>
        <w:t xml:space="preserve"> (the prescription drug </w:t>
      </w:r>
      <w:proofErr w:type="spellStart"/>
      <w:r w:rsidRPr="00792FAE">
        <w:rPr>
          <w:rFonts w:asciiTheme="majorBidi" w:hAnsiTheme="majorBidi" w:cstheme="majorBidi"/>
          <w:color w:val="222222"/>
          <w:shd w:val="clear" w:color="auto" w:fill="FFFFFF"/>
        </w:rPr>
        <w:t>OxyContin</w:t>
      </w:r>
      <w:proofErr w:type="spellEnd"/>
      <w:r w:rsidRPr="00792FAE">
        <w:rPr>
          <w:rFonts w:asciiTheme="majorBidi" w:hAnsiTheme="majorBidi" w:cstheme="majorBidi"/>
          <w:color w:val="222222"/>
          <w:shd w:val="clear" w:color="auto" w:fill="FFFFFF"/>
        </w:rPr>
        <w:t>), as well as heroin, which is made from morphine.</w:t>
      </w:r>
    </w:p>
    <w:p w:rsidR="00DD2AC9" w:rsidRPr="00DD2AC9" w:rsidRDefault="00DD2AC9">
      <w:pPr>
        <w:rPr>
          <w:rFonts w:asciiTheme="majorBidi" w:hAnsiTheme="majorBidi" w:cstheme="majorBidi"/>
          <w:b/>
          <w:bCs/>
          <w:color w:val="222222"/>
          <w:shd w:val="clear" w:color="auto" w:fill="FFFFFF"/>
          <w:rtl/>
        </w:rPr>
      </w:pPr>
      <w:r w:rsidRPr="00DD2AC9">
        <w:rPr>
          <w:rFonts w:asciiTheme="majorBidi" w:hAnsiTheme="majorBidi" w:cstheme="majorBidi"/>
          <w:b/>
          <w:bCs/>
          <w:color w:val="222222"/>
          <w:shd w:val="clear" w:color="auto" w:fill="FFFFFF"/>
        </w:rPr>
        <w:t>Opium:</w:t>
      </w:r>
    </w:p>
    <w:p w:rsidR="00DD2AC9" w:rsidRDefault="00DD2AC9">
      <w:pPr>
        <w:rPr>
          <w:rFonts w:asciiTheme="majorBidi" w:hAnsiTheme="majorBidi" w:cstheme="majorBidi"/>
          <w:color w:val="222222"/>
          <w:shd w:val="clear" w:color="auto" w:fill="FFFFFF"/>
        </w:rPr>
      </w:pPr>
      <w:proofErr w:type="gramStart"/>
      <w:r w:rsidRPr="00DD2AC9">
        <w:rPr>
          <w:rFonts w:asciiTheme="majorBidi" w:hAnsiTheme="majorBidi" w:cstheme="majorBidi"/>
          <w:color w:val="222222"/>
          <w:shd w:val="clear" w:color="auto" w:fill="FFFFFF"/>
        </w:rPr>
        <w:t>a</w:t>
      </w:r>
      <w:proofErr w:type="gramEnd"/>
      <w:r w:rsidRPr="00DD2AC9">
        <w:rPr>
          <w:rFonts w:asciiTheme="majorBidi" w:hAnsiTheme="majorBidi" w:cstheme="majorBidi"/>
          <w:color w:val="222222"/>
          <w:shd w:val="clear" w:color="auto" w:fill="FFFFFF"/>
        </w:rPr>
        <w:t xml:space="preserve"> reddish-brown heavy-scented addictive drug prepared from the juice of the opium poppy, used illicitly as a narcotic and occasionally in medicine as an analgesic.</w:t>
      </w:r>
    </w:p>
    <w:p w:rsidR="00FC61AB" w:rsidRPr="00DD2AC9" w:rsidRDefault="00FC61AB" w:rsidP="00792FAE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  <w:noProof/>
        </w:rPr>
        <w:drawing>
          <wp:inline distT="0" distB="0" distL="0" distR="0">
            <wp:extent cx="2761961" cy="2466037"/>
            <wp:effectExtent l="19050" t="0" r="289" b="0"/>
            <wp:docPr id="1" name="Picture 0" descr="opi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ium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5986" cy="2469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92FAE">
        <w:rPr>
          <w:rFonts w:asciiTheme="majorBidi" w:hAnsiTheme="majorBidi" w:cstheme="majorBidi" w:hint="cs"/>
          <w:b/>
          <w:bCs/>
          <w:rtl/>
        </w:rPr>
        <w:t xml:space="preserve"> </w:t>
      </w:r>
      <w:r w:rsidR="00792FAE">
        <w:rPr>
          <w:rFonts w:asciiTheme="majorBidi" w:hAnsiTheme="majorBidi" w:cstheme="majorBidi"/>
          <w:b/>
          <w:bCs/>
          <w:noProof/>
        </w:rPr>
        <w:drawing>
          <wp:inline distT="0" distB="0" distL="0" distR="0">
            <wp:extent cx="2044705" cy="2726275"/>
            <wp:effectExtent l="19050" t="0" r="0" b="0"/>
            <wp:docPr id="2" name="Picture 1" descr="Opium_pod_cut_to_demonstrate_fluid_extractio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ium_pod_cut_to_demonstrate_fluid_extraction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794" cy="2730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6518" w:rsidRPr="00DD2AC9" w:rsidRDefault="007C6518" w:rsidP="007C6518">
      <w:pPr>
        <w:spacing w:line="360" w:lineRule="auto"/>
        <w:rPr>
          <w:rFonts w:asciiTheme="majorBidi" w:hAnsiTheme="majorBidi" w:cstheme="majorBidi"/>
          <w:b/>
          <w:bCs/>
          <w:color w:val="222222"/>
          <w:shd w:val="clear" w:color="auto" w:fill="FFFFFF"/>
        </w:rPr>
      </w:pPr>
      <w:r w:rsidRPr="00DD2AC9">
        <w:rPr>
          <w:rFonts w:asciiTheme="majorBidi" w:hAnsiTheme="majorBidi" w:cstheme="majorBidi"/>
          <w:b/>
          <w:bCs/>
          <w:color w:val="222222"/>
          <w:shd w:val="clear" w:color="auto" w:fill="FFFFFF"/>
        </w:rPr>
        <w:t>Opium Origin:</w:t>
      </w:r>
    </w:p>
    <w:p w:rsidR="007C6518" w:rsidRDefault="007C6518" w:rsidP="007C6518">
      <w:pPr>
        <w:spacing w:line="360" w:lineRule="auto"/>
        <w:rPr>
          <w:rFonts w:asciiTheme="majorBidi" w:hAnsiTheme="majorBidi" w:cstheme="majorBidi"/>
          <w:color w:val="222222"/>
          <w:shd w:val="clear" w:color="auto" w:fill="FFFFFF"/>
        </w:rPr>
      </w:pPr>
      <w:proofErr w:type="gramStart"/>
      <w:r w:rsidRPr="007C6518">
        <w:rPr>
          <w:rStyle w:val="Strong"/>
          <w:rFonts w:asciiTheme="majorBidi" w:hAnsiTheme="majorBidi" w:cstheme="majorBidi"/>
          <w:b w:val="0"/>
          <w:bCs w:val="0"/>
          <w:color w:val="000000"/>
          <w:bdr w:val="none" w:sz="0" w:space="0" w:color="auto" w:frame="1"/>
          <w:shd w:val="clear" w:color="auto" w:fill="FFFFFF"/>
        </w:rPr>
        <w:t>Opium</w:t>
      </w:r>
      <w:r w:rsidRPr="007C6518">
        <w:rPr>
          <w:rFonts w:asciiTheme="majorBidi" w:hAnsiTheme="majorBidi" w:cstheme="majorBidi"/>
          <w:color w:val="000000"/>
          <w:shd w:val="clear" w:color="auto" w:fill="FFFFFF"/>
        </w:rPr>
        <w:t>, </w:t>
      </w:r>
      <w:hyperlink r:id="rId7" w:history="1">
        <w:r w:rsidRPr="007C6518">
          <w:rPr>
            <w:rStyle w:val="Hyperlink"/>
            <w:rFonts w:asciiTheme="majorBidi" w:hAnsiTheme="majorBidi" w:cstheme="majorBidi"/>
            <w:color w:val="000000" w:themeColor="text1"/>
            <w:u w:val="none"/>
            <w:shd w:val="clear" w:color="auto" w:fill="FFFFFF"/>
          </w:rPr>
          <w:t>narcotic</w:t>
        </w:r>
      </w:hyperlink>
      <w:r w:rsidRPr="007C6518">
        <w:rPr>
          <w:rFonts w:asciiTheme="majorBidi" w:hAnsiTheme="majorBidi" w:cstheme="majorBidi"/>
          <w:color w:val="000000" w:themeColor="text1"/>
          <w:shd w:val="clear" w:color="auto" w:fill="FFFFFF"/>
        </w:rPr>
        <w:t> </w:t>
      </w:r>
      <w:hyperlink r:id="rId8" w:history="1">
        <w:r w:rsidRPr="007C6518">
          <w:rPr>
            <w:rStyle w:val="Hyperlink"/>
            <w:rFonts w:asciiTheme="majorBidi" w:hAnsiTheme="majorBidi" w:cstheme="majorBidi"/>
            <w:color w:val="000000" w:themeColor="text1"/>
            <w:u w:val="none"/>
            <w:shd w:val="clear" w:color="auto" w:fill="FFFFFF"/>
          </w:rPr>
          <w:t>drug</w:t>
        </w:r>
      </w:hyperlink>
      <w:r w:rsidRPr="007C6518">
        <w:rPr>
          <w:rFonts w:asciiTheme="majorBidi" w:hAnsiTheme="majorBidi" w:cstheme="majorBidi"/>
          <w:color w:val="000000"/>
          <w:shd w:val="clear" w:color="auto" w:fill="FFFFFF"/>
        </w:rPr>
        <w:t> that is obtained from the unripe seedpods of the </w:t>
      </w:r>
      <w:hyperlink r:id="rId9" w:history="1">
        <w:r w:rsidRPr="007C6518">
          <w:rPr>
            <w:rStyle w:val="Hyperlink"/>
            <w:rFonts w:asciiTheme="majorBidi" w:hAnsiTheme="majorBidi" w:cstheme="majorBidi"/>
            <w:color w:val="auto"/>
            <w:u w:val="none"/>
            <w:shd w:val="clear" w:color="auto" w:fill="FFFFFF"/>
          </w:rPr>
          <w:t>opium poppy</w:t>
        </w:r>
      </w:hyperlink>
      <w:r w:rsidRPr="007C6518">
        <w:rPr>
          <w:rFonts w:asciiTheme="majorBidi" w:hAnsiTheme="majorBidi" w:cstheme="majorBidi"/>
          <w:color w:val="000000"/>
          <w:shd w:val="clear" w:color="auto" w:fill="FFFFFF"/>
        </w:rPr>
        <w:t> (</w:t>
      </w:r>
      <w:proofErr w:type="spellStart"/>
      <w:r w:rsidRPr="007C6518">
        <w:rPr>
          <w:rStyle w:val="Emphasis"/>
          <w:rFonts w:asciiTheme="majorBidi" w:hAnsiTheme="majorBidi" w:cstheme="majorBidi"/>
          <w:color w:val="000000"/>
          <w:bdr w:val="none" w:sz="0" w:space="0" w:color="auto" w:frame="1"/>
          <w:shd w:val="clear" w:color="auto" w:fill="FFFFFF"/>
        </w:rPr>
        <w:t>Papaver</w:t>
      </w:r>
      <w:proofErr w:type="spellEnd"/>
      <w:r w:rsidRPr="007C6518">
        <w:rPr>
          <w:rStyle w:val="Emphasis"/>
          <w:rFonts w:asciiTheme="majorBidi" w:hAnsiTheme="majorBidi" w:cstheme="majorBidi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C6518">
        <w:rPr>
          <w:rStyle w:val="Emphasis"/>
          <w:rFonts w:asciiTheme="majorBidi" w:hAnsiTheme="majorBidi" w:cstheme="majorBidi"/>
          <w:color w:val="000000"/>
          <w:bdr w:val="none" w:sz="0" w:space="0" w:color="auto" w:frame="1"/>
          <w:shd w:val="clear" w:color="auto" w:fill="FFFFFF"/>
        </w:rPr>
        <w:t>somniferum</w:t>
      </w:r>
      <w:proofErr w:type="spellEnd"/>
      <w:r w:rsidRPr="007C6518">
        <w:rPr>
          <w:rFonts w:asciiTheme="majorBidi" w:hAnsiTheme="majorBidi" w:cstheme="majorBidi"/>
          <w:color w:val="000000"/>
          <w:shd w:val="clear" w:color="auto" w:fill="FFFFFF"/>
        </w:rPr>
        <w:t>), a plant of the family</w:t>
      </w:r>
      <w:r w:rsidRPr="007C6518">
        <w:rPr>
          <w:rFonts w:asciiTheme="majorBidi" w:hAnsiTheme="majorBidi" w:cstheme="majorBidi"/>
          <w:color w:val="000000" w:themeColor="text1"/>
          <w:shd w:val="clear" w:color="auto" w:fill="FFFFFF"/>
        </w:rPr>
        <w:t> </w:t>
      </w:r>
      <w:r>
        <w:rPr>
          <w:rFonts w:asciiTheme="majorBidi" w:hAnsiTheme="majorBidi" w:cstheme="majorBidi"/>
          <w:color w:val="000000" w:themeColor="text1"/>
          <w:shd w:val="clear" w:color="auto" w:fill="FFFFFF"/>
        </w:rPr>
        <w:t>“</w:t>
      </w:r>
      <w:proofErr w:type="spellStart"/>
      <w:r w:rsidR="00504E3B" w:rsidRPr="007C6518">
        <w:rPr>
          <w:rFonts w:asciiTheme="majorBidi" w:hAnsiTheme="majorBidi" w:cstheme="majorBidi"/>
          <w:i/>
          <w:iCs/>
          <w:color w:val="000000" w:themeColor="text1"/>
        </w:rPr>
        <w:fldChar w:fldCharType="begin"/>
      </w:r>
      <w:r w:rsidRPr="007C6518">
        <w:rPr>
          <w:rFonts w:asciiTheme="majorBidi" w:hAnsiTheme="majorBidi" w:cstheme="majorBidi"/>
          <w:i/>
          <w:iCs/>
          <w:color w:val="000000" w:themeColor="text1"/>
        </w:rPr>
        <w:instrText xml:space="preserve"> HYPERLINK "https://www.britannica.com/plant/Papaveraceae" </w:instrText>
      </w:r>
      <w:r w:rsidR="00504E3B" w:rsidRPr="007C6518">
        <w:rPr>
          <w:rFonts w:asciiTheme="majorBidi" w:hAnsiTheme="majorBidi" w:cstheme="majorBidi"/>
          <w:i/>
          <w:iCs/>
          <w:color w:val="000000" w:themeColor="text1"/>
        </w:rPr>
        <w:fldChar w:fldCharType="separate"/>
      </w:r>
      <w:r w:rsidRPr="007C6518">
        <w:rPr>
          <w:rStyle w:val="Hyperlink"/>
          <w:rFonts w:asciiTheme="majorBidi" w:hAnsiTheme="majorBidi" w:cstheme="majorBidi"/>
          <w:i/>
          <w:iCs/>
          <w:color w:val="000000" w:themeColor="text1"/>
          <w:u w:val="none"/>
          <w:shd w:val="clear" w:color="auto" w:fill="FFFFFF"/>
        </w:rPr>
        <w:t>Papaveraceae</w:t>
      </w:r>
      <w:proofErr w:type="spellEnd"/>
      <w:r w:rsidR="00504E3B" w:rsidRPr="007C6518">
        <w:rPr>
          <w:rFonts w:asciiTheme="majorBidi" w:hAnsiTheme="majorBidi" w:cstheme="majorBidi"/>
          <w:i/>
          <w:iCs/>
          <w:color w:val="000000" w:themeColor="text1"/>
        </w:rPr>
        <w:fldChar w:fldCharType="end"/>
      </w:r>
      <w:r>
        <w:rPr>
          <w:rFonts w:asciiTheme="majorBidi" w:hAnsiTheme="majorBidi" w:cstheme="majorBidi"/>
          <w:i/>
          <w:iCs/>
          <w:color w:val="000000" w:themeColor="text1"/>
        </w:rPr>
        <w:t>”</w:t>
      </w:r>
      <w:r>
        <w:rPr>
          <w:rFonts w:asciiTheme="majorBidi" w:hAnsiTheme="majorBidi" w:cstheme="majorBidi"/>
          <w:color w:val="000000"/>
          <w:shd w:val="clear" w:color="auto" w:fill="FFFFFF"/>
        </w:rPr>
        <w:t xml:space="preserve"> </w:t>
      </w:r>
      <w:r w:rsidRPr="007C6518">
        <w:rPr>
          <w:rFonts w:asciiTheme="majorBidi" w:hAnsiTheme="majorBidi" w:cstheme="majorBidi"/>
          <w:color w:val="000000"/>
          <w:shd w:val="clear" w:color="auto" w:fill="FFFFFF"/>
        </w:rPr>
        <w:t>(</w:t>
      </w:r>
      <w:hyperlink r:id="rId10" w:history="1">
        <w:r w:rsidRPr="007C6518">
          <w:rPr>
            <w:rStyle w:val="Hyperlink"/>
            <w:rFonts w:asciiTheme="majorBidi" w:hAnsiTheme="majorBidi" w:cstheme="majorBidi"/>
            <w:color w:val="000000" w:themeColor="text1"/>
            <w:shd w:val="clear" w:color="auto" w:fill="FFFFFF"/>
          </w:rPr>
          <w:t>poppy</w:t>
        </w:r>
      </w:hyperlink>
      <w:r>
        <w:rPr>
          <w:rFonts w:asciiTheme="majorBidi" w:hAnsiTheme="majorBidi" w:cstheme="majorBidi"/>
          <w:color w:val="000000"/>
          <w:shd w:val="clear" w:color="auto" w:fill="FFFFFF"/>
        </w:rPr>
        <w:t>).</w:t>
      </w:r>
      <w:proofErr w:type="gramEnd"/>
      <w:r>
        <w:rPr>
          <w:rFonts w:asciiTheme="majorBidi" w:hAnsiTheme="majorBidi" w:cstheme="majorBidi"/>
          <w:color w:val="000000"/>
          <w:shd w:val="clear" w:color="auto" w:fill="FFFFFF"/>
        </w:rPr>
        <w:t xml:space="preserve"> </w:t>
      </w:r>
      <w:r w:rsidRPr="007C6518">
        <w:rPr>
          <w:rFonts w:asciiTheme="majorBidi" w:hAnsiTheme="majorBidi" w:cstheme="majorBidi"/>
          <w:color w:val="000000"/>
          <w:shd w:val="clear" w:color="auto" w:fill="FFFFFF"/>
        </w:rPr>
        <w:t xml:space="preserve">Opium is obtained by slightly incising the seed capsules of the poppy after the plant’s flower petals have fallen. The slit seedpods exude </w:t>
      </w:r>
      <w:proofErr w:type="gramStart"/>
      <w:r w:rsidRPr="007C6518">
        <w:rPr>
          <w:rFonts w:asciiTheme="majorBidi" w:hAnsiTheme="majorBidi" w:cstheme="majorBidi"/>
          <w:color w:val="000000"/>
          <w:shd w:val="clear" w:color="auto" w:fill="FFFFFF"/>
        </w:rPr>
        <w:t>a milky </w:t>
      </w:r>
      <w:hyperlink r:id="rId11" w:history="1">
        <w:r w:rsidRPr="007C6518">
          <w:rPr>
            <w:rStyle w:val="Hyperlink"/>
            <w:rFonts w:asciiTheme="majorBidi" w:hAnsiTheme="majorBidi" w:cstheme="majorBidi"/>
            <w:b/>
            <w:bCs/>
            <w:i/>
            <w:iCs/>
            <w:color w:val="000000" w:themeColor="text1"/>
            <w:u w:val="none"/>
            <w:shd w:val="clear" w:color="auto" w:fill="FFFFFF"/>
          </w:rPr>
          <w:t>latex</w:t>
        </w:r>
        <w:proofErr w:type="gramEnd"/>
      </w:hyperlink>
      <w:r w:rsidRPr="007C6518">
        <w:rPr>
          <w:rFonts w:asciiTheme="majorBidi" w:hAnsiTheme="majorBidi" w:cstheme="majorBidi"/>
          <w:b/>
          <w:bCs/>
          <w:i/>
          <w:iCs/>
          <w:color w:val="000000" w:themeColor="text1"/>
          <w:shd w:val="clear" w:color="auto" w:fill="FFFFFF"/>
        </w:rPr>
        <w:t> </w:t>
      </w:r>
      <w:r w:rsidRPr="007C6518">
        <w:rPr>
          <w:rFonts w:asciiTheme="majorBidi" w:hAnsiTheme="majorBidi" w:cstheme="majorBidi"/>
          <w:color w:val="000000"/>
          <w:shd w:val="clear" w:color="auto" w:fill="FFFFFF"/>
        </w:rPr>
        <w:t xml:space="preserve">that coagulates and changes </w:t>
      </w:r>
      <w:proofErr w:type="spellStart"/>
      <w:r w:rsidRPr="007C6518">
        <w:rPr>
          <w:rFonts w:asciiTheme="majorBidi" w:hAnsiTheme="majorBidi" w:cstheme="majorBidi"/>
          <w:color w:val="000000"/>
          <w:shd w:val="clear" w:color="auto" w:fill="FFFFFF"/>
        </w:rPr>
        <w:t>colour</w:t>
      </w:r>
      <w:proofErr w:type="spellEnd"/>
      <w:r w:rsidRPr="007C6518">
        <w:rPr>
          <w:rFonts w:asciiTheme="majorBidi" w:hAnsiTheme="majorBidi" w:cstheme="majorBidi"/>
          <w:color w:val="000000"/>
          <w:shd w:val="clear" w:color="auto" w:fill="FFFFFF"/>
        </w:rPr>
        <w:t xml:space="preserve">, turning into a </w:t>
      </w:r>
      <w:proofErr w:type="spellStart"/>
      <w:r w:rsidRPr="007C6518">
        <w:rPr>
          <w:rFonts w:asciiTheme="majorBidi" w:hAnsiTheme="majorBidi" w:cstheme="majorBidi"/>
          <w:color w:val="000000"/>
          <w:shd w:val="clear" w:color="auto" w:fill="FFFFFF"/>
        </w:rPr>
        <w:t>gumlike</w:t>
      </w:r>
      <w:proofErr w:type="spellEnd"/>
      <w:r w:rsidRPr="007C6518">
        <w:rPr>
          <w:rFonts w:asciiTheme="majorBidi" w:hAnsiTheme="majorBidi" w:cstheme="majorBidi"/>
          <w:color w:val="000000"/>
          <w:shd w:val="clear" w:color="auto" w:fill="FFFFFF"/>
        </w:rPr>
        <w:t xml:space="preserve"> brown mass upon exposure to air. This raw opium may be ground into a powder, sold as lumps, cakes, or bricks, or treated further to obtain derivatives such as </w:t>
      </w:r>
      <w:hyperlink r:id="rId12" w:history="1">
        <w:r w:rsidRPr="007C6518">
          <w:rPr>
            <w:rStyle w:val="Hyperlink"/>
            <w:rFonts w:asciiTheme="majorBidi" w:hAnsiTheme="majorBidi" w:cstheme="majorBidi"/>
            <w:color w:val="000000" w:themeColor="text1"/>
            <w:u w:val="none"/>
            <w:shd w:val="clear" w:color="auto" w:fill="FFFFFF"/>
          </w:rPr>
          <w:t>morphine</w:t>
        </w:r>
      </w:hyperlink>
      <w:r w:rsidRPr="007C6518">
        <w:rPr>
          <w:rFonts w:asciiTheme="majorBidi" w:hAnsiTheme="majorBidi" w:cstheme="majorBidi"/>
          <w:color w:val="000000"/>
          <w:shd w:val="clear" w:color="auto" w:fill="FFFFFF"/>
        </w:rPr>
        <w:t>, </w:t>
      </w:r>
      <w:hyperlink r:id="rId13" w:history="1">
        <w:r w:rsidRPr="007C6518">
          <w:rPr>
            <w:rStyle w:val="Hyperlink"/>
            <w:rFonts w:asciiTheme="majorBidi" w:hAnsiTheme="majorBidi" w:cstheme="majorBidi"/>
            <w:color w:val="000000" w:themeColor="text1"/>
            <w:u w:val="none"/>
            <w:shd w:val="clear" w:color="auto" w:fill="FFFFFF"/>
          </w:rPr>
          <w:t>codeine</w:t>
        </w:r>
      </w:hyperlink>
      <w:r w:rsidRPr="007C6518">
        <w:rPr>
          <w:rFonts w:asciiTheme="majorBidi" w:hAnsiTheme="majorBidi" w:cstheme="majorBidi"/>
          <w:color w:val="000000"/>
          <w:shd w:val="clear" w:color="auto" w:fill="FFFFFF"/>
        </w:rPr>
        <w:t>, and </w:t>
      </w:r>
      <w:hyperlink r:id="rId14" w:history="1">
        <w:r w:rsidRPr="007C6518">
          <w:rPr>
            <w:rStyle w:val="Hyperlink"/>
            <w:rFonts w:asciiTheme="majorBidi" w:hAnsiTheme="majorBidi" w:cstheme="majorBidi"/>
            <w:color w:val="000000" w:themeColor="text1"/>
            <w:u w:val="none"/>
            <w:shd w:val="clear" w:color="auto" w:fill="FFFFFF"/>
          </w:rPr>
          <w:t>heroin</w:t>
        </w:r>
      </w:hyperlink>
      <w:r w:rsidRPr="007C6518">
        <w:rPr>
          <w:rFonts w:asciiTheme="majorBidi" w:hAnsiTheme="majorBidi" w:cstheme="majorBidi"/>
          <w:color w:val="000000"/>
          <w:shd w:val="clear" w:color="auto" w:fill="FFFFFF"/>
        </w:rPr>
        <w:t>. Opium and the drugs obtained from it are called opiates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7C6518" w:rsidRPr="00E87294" w:rsidRDefault="007C6518" w:rsidP="00E87294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E87294">
        <w:rPr>
          <w:rFonts w:asciiTheme="majorBidi" w:hAnsiTheme="majorBidi" w:cstheme="majorBidi"/>
          <w:b/>
          <w:bCs/>
          <w:sz w:val="24"/>
          <w:szCs w:val="24"/>
        </w:rPr>
        <w:t>Morphine:</w:t>
      </w:r>
    </w:p>
    <w:p w:rsidR="00A71E90" w:rsidRDefault="00A71E90" w:rsidP="00FC61AB">
      <w:pPr>
        <w:pStyle w:val="ListParagraph"/>
        <w:spacing w:line="360" w:lineRule="auto"/>
        <w:rPr>
          <w:rFonts w:asciiTheme="majorBidi" w:hAnsiTheme="majorBidi" w:cstheme="majorBidi" w:hint="cs"/>
          <w:shd w:val="clear" w:color="auto" w:fill="FFFFFF"/>
          <w:rtl/>
        </w:rPr>
      </w:pPr>
      <w:proofErr w:type="gramStart"/>
      <w:r w:rsidRPr="00E87294">
        <w:rPr>
          <w:rFonts w:asciiTheme="majorBidi" w:hAnsiTheme="majorBidi" w:cstheme="majorBidi"/>
          <w:color w:val="303336"/>
          <w:spacing w:val="2"/>
          <w:shd w:val="clear" w:color="auto" w:fill="FFFFFF"/>
        </w:rPr>
        <w:t xml:space="preserve">A </w:t>
      </w:r>
      <w:r w:rsidR="007C6518" w:rsidRPr="00E87294">
        <w:rPr>
          <w:rFonts w:asciiTheme="majorBidi" w:hAnsiTheme="majorBidi" w:cstheme="majorBidi"/>
          <w:color w:val="303336"/>
          <w:spacing w:val="2"/>
          <w:shd w:val="clear" w:color="auto" w:fill="FFFFFF"/>
        </w:rPr>
        <w:t>bitter crystalline addictive narcotic base C</w:t>
      </w:r>
      <w:r w:rsidR="007C6518" w:rsidRPr="00E87294">
        <w:rPr>
          <w:rFonts w:asciiTheme="majorBidi" w:hAnsiTheme="majorBidi" w:cstheme="majorBidi"/>
          <w:color w:val="303336"/>
          <w:spacing w:val="2"/>
          <w:sz w:val="16"/>
          <w:szCs w:val="16"/>
          <w:bdr w:val="none" w:sz="0" w:space="0" w:color="auto" w:frame="1"/>
          <w:shd w:val="clear" w:color="auto" w:fill="FFFFFF"/>
          <w:vertAlign w:val="subscript"/>
        </w:rPr>
        <w:t>17</w:t>
      </w:r>
      <w:r w:rsidR="007C6518" w:rsidRPr="00E87294">
        <w:rPr>
          <w:rFonts w:asciiTheme="majorBidi" w:hAnsiTheme="majorBidi" w:cstheme="majorBidi"/>
          <w:color w:val="303336"/>
          <w:spacing w:val="2"/>
          <w:shd w:val="clear" w:color="auto" w:fill="FFFFFF"/>
        </w:rPr>
        <w:t>H</w:t>
      </w:r>
      <w:r w:rsidR="007C6518" w:rsidRPr="00E87294">
        <w:rPr>
          <w:rFonts w:asciiTheme="majorBidi" w:hAnsiTheme="majorBidi" w:cstheme="majorBidi"/>
          <w:color w:val="303336"/>
          <w:spacing w:val="2"/>
          <w:sz w:val="16"/>
          <w:szCs w:val="16"/>
          <w:bdr w:val="none" w:sz="0" w:space="0" w:color="auto" w:frame="1"/>
          <w:shd w:val="clear" w:color="auto" w:fill="FFFFFF"/>
          <w:vertAlign w:val="subscript"/>
        </w:rPr>
        <w:t>19</w:t>
      </w:r>
      <w:r w:rsidR="007C6518" w:rsidRPr="00E87294">
        <w:rPr>
          <w:rFonts w:asciiTheme="majorBidi" w:hAnsiTheme="majorBidi" w:cstheme="majorBidi"/>
          <w:color w:val="303336"/>
          <w:spacing w:val="2"/>
          <w:shd w:val="clear" w:color="auto" w:fill="FFFFFF"/>
        </w:rPr>
        <w:t>NO</w:t>
      </w:r>
      <w:r w:rsidR="007C6518" w:rsidRPr="00E87294">
        <w:rPr>
          <w:rFonts w:asciiTheme="majorBidi" w:hAnsiTheme="majorBidi" w:cstheme="majorBidi"/>
          <w:color w:val="303336"/>
          <w:spacing w:val="2"/>
          <w:sz w:val="16"/>
          <w:szCs w:val="16"/>
          <w:bdr w:val="none" w:sz="0" w:space="0" w:color="auto" w:frame="1"/>
          <w:shd w:val="clear" w:color="auto" w:fill="FFFFFF"/>
          <w:vertAlign w:val="subscript"/>
        </w:rPr>
        <w:t>3</w:t>
      </w:r>
      <w:r w:rsidR="007C6518" w:rsidRPr="00E87294">
        <w:rPr>
          <w:rFonts w:asciiTheme="majorBidi" w:hAnsiTheme="majorBidi" w:cstheme="majorBidi"/>
          <w:color w:val="303336"/>
          <w:spacing w:val="2"/>
          <w:shd w:val="clear" w:color="auto" w:fill="FFFFFF"/>
        </w:rPr>
        <w:t> that is the principal alkaloid of opium and is used in the form of a soluble salt (such as a hydrochloride or a sulfate) as an analgesic and sedativ</w:t>
      </w:r>
      <w:r w:rsidRPr="00E87294">
        <w:rPr>
          <w:rFonts w:asciiTheme="majorBidi" w:hAnsiTheme="majorBidi" w:cstheme="majorBidi"/>
          <w:color w:val="303336"/>
          <w:spacing w:val="2"/>
          <w:shd w:val="clear" w:color="auto" w:fill="FFFFFF"/>
        </w:rPr>
        <w:t>e.</w:t>
      </w:r>
      <w:proofErr w:type="gramEnd"/>
      <w:r w:rsidR="00FC61AB">
        <w:rPr>
          <w:rFonts w:asciiTheme="majorBidi" w:hAnsiTheme="majorBidi" w:cstheme="majorBidi"/>
          <w:color w:val="303336"/>
          <w:spacing w:val="2"/>
          <w:shd w:val="clear" w:color="auto" w:fill="FFFFFF"/>
        </w:rPr>
        <w:t xml:space="preserve"> </w:t>
      </w:r>
      <w:r w:rsidRPr="00FC61AB">
        <w:rPr>
          <w:rFonts w:asciiTheme="majorBidi" w:hAnsiTheme="majorBidi" w:cstheme="majorBidi"/>
          <w:shd w:val="clear" w:color="auto" w:fill="FFFFFF"/>
        </w:rPr>
        <w:t>Morphine</w:t>
      </w:r>
      <w:r w:rsidRPr="00A71E90">
        <w:rPr>
          <w:rFonts w:asciiTheme="majorBidi" w:hAnsiTheme="majorBidi" w:cstheme="majorBidi"/>
          <w:shd w:val="clear" w:color="auto" w:fill="FFFFFF"/>
        </w:rPr>
        <w:t> is a </w:t>
      </w:r>
      <w:hyperlink r:id="rId15" w:tooltip="Analgesic" w:history="1">
        <w:r w:rsidRPr="00A71E90">
          <w:rPr>
            <w:rStyle w:val="Hyperlink"/>
            <w:rFonts w:asciiTheme="majorBidi" w:hAnsiTheme="majorBidi" w:cstheme="majorBidi"/>
            <w:color w:val="auto"/>
            <w:u w:val="none"/>
            <w:shd w:val="clear" w:color="auto" w:fill="FFFFFF"/>
          </w:rPr>
          <w:t>pain medication</w:t>
        </w:r>
      </w:hyperlink>
      <w:r w:rsidRPr="00A71E90">
        <w:rPr>
          <w:rFonts w:asciiTheme="majorBidi" w:hAnsiTheme="majorBidi" w:cstheme="majorBidi"/>
          <w:shd w:val="clear" w:color="auto" w:fill="FFFFFF"/>
        </w:rPr>
        <w:t> of the </w:t>
      </w:r>
      <w:hyperlink r:id="rId16" w:tooltip="Opiate" w:history="1">
        <w:r w:rsidRPr="00A71E90">
          <w:rPr>
            <w:rStyle w:val="Hyperlink"/>
            <w:rFonts w:asciiTheme="majorBidi" w:hAnsiTheme="majorBidi" w:cstheme="majorBidi"/>
            <w:color w:val="auto"/>
            <w:u w:val="none"/>
            <w:shd w:val="clear" w:color="auto" w:fill="FFFFFF"/>
          </w:rPr>
          <w:t>opiate</w:t>
        </w:r>
      </w:hyperlink>
      <w:r w:rsidRPr="00A71E90">
        <w:rPr>
          <w:rFonts w:asciiTheme="majorBidi" w:hAnsiTheme="majorBidi" w:cstheme="majorBidi"/>
          <w:shd w:val="clear" w:color="auto" w:fill="FFFFFF"/>
        </w:rPr>
        <w:t> family which is found naturally in a number of plants and animals, including humans. It acts directly on the </w:t>
      </w:r>
      <w:hyperlink r:id="rId17" w:tooltip="Central nervous system" w:history="1">
        <w:r w:rsidRPr="00A71E90">
          <w:rPr>
            <w:rStyle w:val="Hyperlink"/>
            <w:rFonts w:asciiTheme="majorBidi" w:hAnsiTheme="majorBidi" w:cstheme="majorBidi"/>
            <w:color w:val="auto"/>
            <w:u w:val="none"/>
            <w:shd w:val="clear" w:color="auto" w:fill="FFFFFF"/>
          </w:rPr>
          <w:t>central nervous system</w:t>
        </w:r>
      </w:hyperlink>
      <w:r w:rsidRPr="00A71E90">
        <w:rPr>
          <w:rFonts w:asciiTheme="majorBidi" w:hAnsiTheme="majorBidi" w:cstheme="majorBidi"/>
          <w:shd w:val="clear" w:color="auto" w:fill="FFFFFF"/>
        </w:rPr>
        <w:t xml:space="preserve"> (CNS) to </w:t>
      </w:r>
      <w:r w:rsidRPr="00A71E90">
        <w:rPr>
          <w:rFonts w:asciiTheme="majorBidi" w:hAnsiTheme="majorBidi" w:cstheme="majorBidi"/>
          <w:shd w:val="clear" w:color="auto" w:fill="FFFFFF"/>
        </w:rPr>
        <w:lastRenderedPageBreak/>
        <w:t>decrease the feeling of pain. It can be taken for both </w:t>
      </w:r>
      <w:hyperlink r:id="rId18" w:tooltip="Acute pain" w:history="1">
        <w:r w:rsidRPr="00A71E90">
          <w:rPr>
            <w:rStyle w:val="Hyperlink"/>
            <w:rFonts w:asciiTheme="majorBidi" w:hAnsiTheme="majorBidi" w:cstheme="majorBidi"/>
            <w:color w:val="auto"/>
            <w:u w:val="none"/>
            <w:shd w:val="clear" w:color="auto" w:fill="FFFFFF"/>
          </w:rPr>
          <w:t>acute pain</w:t>
        </w:r>
      </w:hyperlink>
      <w:r w:rsidRPr="00A71E90">
        <w:rPr>
          <w:rFonts w:asciiTheme="majorBidi" w:hAnsiTheme="majorBidi" w:cstheme="majorBidi"/>
          <w:shd w:val="clear" w:color="auto" w:fill="FFFFFF"/>
        </w:rPr>
        <w:t> and </w:t>
      </w:r>
      <w:hyperlink r:id="rId19" w:tooltip="Chronic pain" w:history="1">
        <w:r w:rsidRPr="00A71E90">
          <w:rPr>
            <w:rStyle w:val="Hyperlink"/>
            <w:rFonts w:asciiTheme="majorBidi" w:hAnsiTheme="majorBidi" w:cstheme="majorBidi"/>
            <w:color w:val="auto"/>
            <w:u w:val="none"/>
            <w:shd w:val="clear" w:color="auto" w:fill="FFFFFF"/>
          </w:rPr>
          <w:t>chronic pain</w:t>
        </w:r>
      </w:hyperlink>
      <w:r w:rsidRPr="00A71E90">
        <w:rPr>
          <w:rFonts w:asciiTheme="majorBidi" w:hAnsiTheme="majorBidi" w:cstheme="majorBidi"/>
          <w:shd w:val="clear" w:color="auto" w:fill="FFFFFF"/>
        </w:rPr>
        <w:t>.</w:t>
      </w:r>
      <w:r>
        <w:rPr>
          <w:rFonts w:asciiTheme="majorBidi" w:hAnsiTheme="majorBidi" w:cstheme="majorBidi"/>
          <w:shd w:val="clear" w:color="auto" w:fill="FFFFFF"/>
        </w:rPr>
        <w:t xml:space="preserve"> </w:t>
      </w:r>
      <w:r w:rsidRPr="00A71E90">
        <w:rPr>
          <w:rFonts w:asciiTheme="majorBidi" w:hAnsiTheme="majorBidi" w:cstheme="majorBidi"/>
          <w:shd w:val="clear" w:color="auto" w:fill="FFFFFF"/>
        </w:rPr>
        <w:t>It is frequently used for pain from </w:t>
      </w:r>
      <w:hyperlink r:id="rId20" w:tooltip="Myocardial infarction" w:history="1">
        <w:r w:rsidRPr="00A71E90">
          <w:rPr>
            <w:rStyle w:val="Hyperlink"/>
            <w:rFonts w:asciiTheme="majorBidi" w:hAnsiTheme="majorBidi" w:cstheme="majorBidi"/>
            <w:color w:val="auto"/>
            <w:u w:val="none"/>
            <w:shd w:val="clear" w:color="auto" w:fill="FFFFFF"/>
          </w:rPr>
          <w:t>myocardial infarction</w:t>
        </w:r>
      </w:hyperlink>
      <w:r w:rsidRPr="00A71E90">
        <w:rPr>
          <w:rFonts w:asciiTheme="majorBidi" w:hAnsiTheme="majorBidi" w:cstheme="majorBidi"/>
          <w:shd w:val="clear" w:color="auto" w:fill="FFFFFF"/>
        </w:rPr>
        <w:t> and during </w:t>
      </w:r>
      <w:hyperlink r:id="rId21" w:tooltip="Childbirth" w:history="1">
        <w:r w:rsidRPr="00A71E90">
          <w:rPr>
            <w:rStyle w:val="Hyperlink"/>
            <w:rFonts w:asciiTheme="majorBidi" w:hAnsiTheme="majorBidi" w:cstheme="majorBidi"/>
            <w:color w:val="auto"/>
            <w:u w:val="none"/>
            <w:shd w:val="clear" w:color="auto" w:fill="FFFFFF"/>
          </w:rPr>
          <w:t>labor</w:t>
        </w:r>
      </w:hyperlink>
      <w:r w:rsidRPr="00A71E90">
        <w:rPr>
          <w:rFonts w:asciiTheme="majorBidi" w:hAnsiTheme="majorBidi" w:cstheme="majorBidi"/>
          <w:shd w:val="clear" w:color="auto" w:fill="FFFFFF"/>
        </w:rPr>
        <w:t>. </w:t>
      </w:r>
    </w:p>
    <w:p w:rsidR="00792FAE" w:rsidRDefault="00792FAE" w:rsidP="00792FAE">
      <w:pPr>
        <w:pStyle w:val="ListParagraph"/>
        <w:spacing w:line="360" w:lineRule="auto"/>
        <w:jc w:val="center"/>
        <w:rPr>
          <w:rFonts w:asciiTheme="majorBidi" w:hAnsiTheme="majorBidi" w:cstheme="majorBidi" w:hint="cs"/>
          <w:shd w:val="clear" w:color="auto" w:fill="FFFFFF"/>
          <w:rtl/>
          <w:lang w:bidi="ur-PK"/>
        </w:rPr>
      </w:pPr>
      <w:r>
        <w:rPr>
          <w:rFonts w:asciiTheme="majorBidi" w:hAnsiTheme="majorBidi" w:cstheme="majorBidi" w:hint="cs"/>
          <w:noProof/>
          <w:shd w:val="clear" w:color="auto" w:fill="FFFFFF"/>
          <w:rtl/>
        </w:rPr>
        <w:drawing>
          <wp:inline distT="0" distB="0" distL="0" distR="0">
            <wp:extent cx="2438400" cy="1624584"/>
            <wp:effectExtent l="19050" t="0" r="0" b="0"/>
            <wp:docPr id="3" name="Picture 2" descr="morphine-vial-syringe-morphine-pills-white-background-morphine-sulfate-drugs-1602566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rphine-vial-syringe-morphine-pills-white-background-morphine-sulfate-drugs-160256698.jp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624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1AB" w:rsidRPr="00FC61AB" w:rsidRDefault="00FC61AB" w:rsidP="00FC61AB">
      <w:pPr>
        <w:pStyle w:val="ListParagraph"/>
        <w:spacing w:line="360" w:lineRule="auto"/>
        <w:rPr>
          <w:rFonts w:asciiTheme="majorBidi" w:hAnsiTheme="majorBidi" w:cstheme="majorBidi"/>
          <w:color w:val="303336"/>
          <w:spacing w:val="2"/>
          <w:shd w:val="clear" w:color="auto" w:fill="FFFFFF"/>
        </w:rPr>
      </w:pPr>
    </w:p>
    <w:p w:rsidR="00A71E90" w:rsidRPr="00E87294" w:rsidRDefault="00A71E90" w:rsidP="00A71E90">
      <w:pPr>
        <w:spacing w:line="360" w:lineRule="auto"/>
        <w:rPr>
          <w:rFonts w:asciiTheme="majorBidi" w:hAnsiTheme="majorBidi" w:cstheme="majorBidi"/>
          <w:b/>
          <w:bCs/>
          <w:shd w:val="clear" w:color="auto" w:fill="FFFFFF"/>
        </w:rPr>
      </w:pPr>
      <w:r w:rsidRPr="00E87294">
        <w:rPr>
          <w:rFonts w:asciiTheme="majorBidi" w:hAnsiTheme="majorBidi" w:cstheme="majorBidi"/>
          <w:b/>
          <w:bCs/>
          <w:shd w:val="clear" w:color="auto" w:fill="FFFFFF"/>
        </w:rPr>
        <w:t>Routes of Administration:</w:t>
      </w:r>
    </w:p>
    <w:p w:rsidR="00A71E90" w:rsidRDefault="00A71E90" w:rsidP="00A71E90">
      <w:pPr>
        <w:spacing w:line="360" w:lineRule="auto"/>
        <w:rPr>
          <w:rFonts w:asciiTheme="majorBidi" w:hAnsiTheme="majorBidi" w:cstheme="majorBidi"/>
          <w:shd w:val="clear" w:color="auto" w:fill="FFFFFF"/>
        </w:rPr>
      </w:pPr>
      <w:r w:rsidRPr="00A71E90">
        <w:rPr>
          <w:rFonts w:asciiTheme="majorBidi" w:hAnsiTheme="majorBidi" w:cstheme="majorBidi"/>
          <w:shd w:val="clear" w:color="auto" w:fill="FFFFFF"/>
        </w:rPr>
        <w:t>It can be given by mouth, by </w:t>
      </w:r>
      <w:hyperlink r:id="rId23" w:tooltip="Intramuscular" w:history="1">
        <w:r w:rsidRPr="00A71E90">
          <w:rPr>
            <w:rStyle w:val="Hyperlink"/>
            <w:rFonts w:asciiTheme="majorBidi" w:hAnsiTheme="majorBidi" w:cstheme="majorBidi"/>
            <w:color w:val="auto"/>
            <w:u w:val="none"/>
            <w:shd w:val="clear" w:color="auto" w:fill="FFFFFF"/>
          </w:rPr>
          <w:t>injection into a muscle</w:t>
        </w:r>
      </w:hyperlink>
      <w:r w:rsidRPr="00A71E90">
        <w:rPr>
          <w:rFonts w:asciiTheme="majorBidi" w:hAnsiTheme="majorBidi" w:cstheme="majorBidi"/>
          <w:shd w:val="clear" w:color="auto" w:fill="FFFFFF"/>
        </w:rPr>
        <w:t>, by </w:t>
      </w:r>
      <w:hyperlink r:id="rId24" w:tooltip="Subcutaneous injection" w:history="1">
        <w:r w:rsidRPr="00A71E90">
          <w:rPr>
            <w:rStyle w:val="Hyperlink"/>
            <w:rFonts w:asciiTheme="majorBidi" w:hAnsiTheme="majorBidi" w:cstheme="majorBidi"/>
            <w:color w:val="auto"/>
            <w:u w:val="none"/>
            <w:shd w:val="clear" w:color="auto" w:fill="FFFFFF"/>
          </w:rPr>
          <w:t>injection under the skin</w:t>
        </w:r>
      </w:hyperlink>
      <w:r w:rsidRPr="00A71E90">
        <w:rPr>
          <w:rFonts w:asciiTheme="majorBidi" w:hAnsiTheme="majorBidi" w:cstheme="majorBidi"/>
          <w:shd w:val="clear" w:color="auto" w:fill="FFFFFF"/>
        </w:rPr>
        <w:t>, </w:t>
      </w:r>
      <w:hyperlink r:id="rId25" w:tooltip="Intravenously" w:history="1">
        <w:r w:rsidRPr="00A71E90">
          <w:rPr>
            <w:rStyle w:val="Hyperlink"/>
            <w:rFonts w:asciiTheme="majorBidi" w:hAnsiTheme="majorBidi" w:cstheme="majorBidi"/>
            <w:color w:val="auto"/>
            <w:u w:val="none"/>
            <w:shd w:val="clear" w:color="auto" w:fill="FFFFFF"/>
          </w:rPr>
          <w:t>intravenously</w:t>
        </w:r>
      </w:hyperlink>
      <w:r w:rsidRPr="00A71E90">
        <w:rPr>
          <w:rFonts w:asciiTheme="majorBidi" w:hAnsiTheme="majorBidi" w:cstheme="majorBidi"/>
          <w:shd w:val="clear" w:color="auto" w:fill="FFFFFF"/>
        </w:rPr>
        <w:t>, </w:t>
      </w:r>
      <w:hyperlink r:id="rId26" w:tooltip="Epidural administration" w:history="1">
        <w:r w:rsidRPr="00A71E90">
          <w:rPr>
            <w:rStyle w:val="Hyperlink"/>
            <w:rFonts w:asciiTheme="majorBidi" w:hAnsiTheme="majorBidi" w:cstheme="majorBidi"/>
            <w:color w:val="auto"/>
            <w:u w:val="none"/>
            <w:shd w:val="clear" w:color="auto" w:fill="FFFFFF"/>
          </w:rPr>
          <w:t>injection into the space</w:t>
        </w:r>
      </w:hyperlink>
      <w:r w:rsidRPr="00A71E90">
        <w:rPr>
          <w:rFonts w:asciiTheme="majorBidi" w:hAnsiTheme="majorBidi" w:cstheme="majorBidi"/>
          <w:shd w:val="clear" w:color="auto" w:fill="FFFFFF"/>
        </w:rPr>
        <w:t> around the </w:t>
      </w:r>
      <w:hyperlink r:id="rId27" w:tooltip="Spinal cord" w:history="1">
        <w:r w:rsidRPr="00A71E90">
          <w:rPr>
            <w:rStyle w:val="Hyperlink"/>
            <w:rFonts w:asciiTheme="majorBidi" w:hAnsiTheme="majorBidi" w:cstheme="majorBidi"/>
            <w:color w:val="auto"/>
            <w:u w:val="none"/>
            <w:shd w:val="clear" w:color="auto" w:fill="FFFFFF"/>
          </w:rPr>
          <w:t>spinal cord</w:t>
        </w:r>
      </w:hyperlink>
      <w:r w:rsidRPr="00A71E90">
        <w:rPr>
          <w:rFonts w:asciiTheme="majorBidi" w:hAnsiTheme="majorBidi" w:cstheme="majorBidi"/>
          <w:shd w:val="clear" w:color="auto" w:fill="FFFFFF"/>
        </w:rPr>
        <w:t>, or </w:t>
      </w:r>
      <w:hyperlink r:id="rId28" w:tooltip="Rectal administration" w:history="1">
        <w:r w:rsidRPr="00A71E90">
          <w:rPr>
            <w:rStyle w:val="Hyperlink"/>
            <w:rFonts w:asciiTheme="majorBidi" w:hAnsiTheme="majorBidi" w:cstheme="majorBidi"/>
            <w:color w:val="auto"/>
            <w:u w:val="none"/>
            <w:shd w:val="clear" w:color="auto" w:fill="FFFFFF"/>
          </w:rPr>
          <w:t>rectally</w:t>
        </w:r>
      </w:hyperlink>
      <w:r>
        <w:rPr>
          <w:rFonts w:asciiTheme="majorBidi" w:hAnsiTheme="majorBidi" w:cstheme="majorBidi"/>
          <w:shd w:val="clear" w:color="auto" w:fill="FFFFFF"/>
        </w:rPr>
        <w:t>.</w:t>
      </w:r>
      <w:r w:rsidRPr="00A71E90">
        <w:rPr>
          <w:rFonts w:asciiTheme="majorBidi" w:hAnsiTheme="majorBidi" w:cstheme="majorBidi"/>
          <w:shd w:val="clear" w:color="auto" w:fill="FFFFFF"/>
        </w:rPr>
        <w:t xml:space="preserve"> Maximum effect is reached after about 20 minutes when given intravenously and after 60 minutes when given by mouth, while duration of effect is 3–7 hours Long-acting formulations also exist.</w:t>
      </w:r>
    </w:p>
    <w:p w:rsidR="00A71E90" w:rsidRPr="006B7E9C" w:rsidRDefault="00A71E90" w:rsidP="00E87294">
      <w:pPr>
        <w:pStyle w:val="NormalWeb"/>
        <w:numPr>
          <w:ilvl w:val="0"/>
          <w:numId w:val="5"/>
        </w:numPr>
        <w:shd w:val="clear" w:color="auto" w:fill="FFFFFF"/>
        <w:rPr>
          <w:rFonts w:asciiTheme="majorBidi" w:hAnsiTheme="majorBidi" w:cstheme="majorBidi"/>
          <w:b/>
          <w:bCs/>
          <w:color w:val="3E3E3E"/>
          <w:sz w:val="22"/>
          <w:szCs w:val="22"/>
        </w:rPr>
      </w:pPr>
      <w:r w:rsidRPr="006B7E9C">
        <w:rPr>
          <w:rFonts w:asciiTheme="majorBidi" w:hAnsiTheme="majorBidi" w:cstheme="majorBidi"/>
          <w:b/>
          <w:bCs/>
          <w:color w:val="3E3E3E"/>
          <w:sz w:val="22"/>
          <w:szCs w:val="22"/>
        </w:rPr>
        <w:t>Codeine:</w:t>
      </w:r>
    </w:p>
    <w:p w:rsidR="00A71E90" w:rsidRPr="00E87294" w:rsidRDefault="00E87294" w:rsidP="00DF6534">
      <w:pPr>
        <w:pStyle w:val="NormalWeb"/>
        <w:shd w:val="clear" w:color="auto" w:fill="FFFFFF"/>
        <w:spacing w:line="360" w:lineRule="auto"/>
        <w:ind w:left="720"/>
        <w:rPr>
          <w:rFonts w:asciiTheme="majorBidi" w:hAnsiTheme="majorBidi" w:cstheme="majorBidi"/>
          <w:color w:val="3E3E3E"/>
          <w:sz w:val="22"/>
          <w:szCs w:val="22"/>
        </w:rPr>
      </w:pPr>
      <w:r>
        <w:rPr>
          <w:rFonts w:asciiTheme="majorBidi" w:hAnsiTheme="majorBidi" w:cstheme="majorBidi"/>
          <w:color w:val="303336"/>
          <w:spacing w:val="2"/>
          <w:sz w:val="22"/>
          <w:szCs w:val="22"/>
          <w:shd w:val="clear" w:color="auto" w:fill="FFFFFF"/>
        </w:rPr>
        <w:t>A</w:t>
      </w:r>
      <w:r w:rsidR="00A71E90" w:rsidRPr="00E87294">
        <w:rPr>
          <w:rFonts w:asciiTheme="majorBidi" w:hAnsiTheme="majorBidi" w:cstheme="majorBidi"/>
          <w:color w:val="303336"/>
          <w:spacing w:val="2"/>
          <w:sz w:val="22"/>
          <w:szCs w:val="22"/>
          <w:shd w:val="clear" w:color="auto" w:fill="FFFFFF"/>
        </w:rPr>
        <w:t xml:space="preserve"> morphine derivative C</w:t>
      </w:r>
      <w:r w:rsidR="00A71E90" w:rsidRPr="00E87294">
        <w:rPr>
          <w:rFonts w:asciiTheme="majorBidi" w:hAnsiTheme="majorBidi" w:cstheme="majorBidi"/>
          <w:color w:val="303336"/>
          <w:spacing w:val="2"/>
          <w:sz w:val="22"/>
          <w:szCs w:val="22"/>
          <w:bdr w:val="none" w:sz="0" w:space="0" w:color="auto" w:frame="1"/>
          <w:shd w:val="clear" w:color="auto" w:fill="FFFFFF"/>
          <w:vertAlign w:val="subscript"/>
        </w:rPr>
        <w:t>18</w:t>
      </w:r>
      <w:r w:rsidR="00A71E90" w:rsidRPr="00E87294">
        <w:rPr>
          <w:rFonts w:asciiTheme="majorBidi" w:hAnsiTheme="majorBidi" w:cstheme="majorBidi"/>
          <w:color w:val="303336"/>
          <w:spacing w:val="2"/>
          <w:sz w:val="22"/>
          <w:szCs w:val="22"/>
          <w:shd w:val="clear" w:color="auto" w:fill="FFFFFF"/>
        </w:rPr>
        <w:t>H</w:t>
      </w:r>
      <w:r w:rsidR="00A71E90" w:rsidRPr="00E87294">
        <w:rPr>
          <w:rFonts w:asciiTheme="majorBidi" w:hAnsiTheme="majorBidi" w:cstheme="majorBidi"/>
          <w:color w:val="303336"/>
          <w:spacing w:val="2"/>
          <w:sz w:val="22"/>
          <w:szCs w:val="22"/>
          <w:bdr w:val="none" w:sz="0" w:space="0" w:color="auto" w:frame="1"/>
          <w:shd w:val="clear" w:color="auto" w:fill="FFFFFF"/>
          <w:vertAlign w:val="subscript"/>
        </w:rPr>
        <w:t>21</w:t>
      </w:r>
      <w:r w:rsidR="00A71E90" w:rsidRPr="00E87294">
        <w:rPr>
          <w:rFonts w:asciiTheme="majorBidi" w:hAnsiTheme="majorBidi" w:cstheme="majorBidi"/>
          <w:color w:val="303336"/>
          <w:spacing w:val="2"/>
          <w:sz w:val="22"/>
          <w:szCs w:val="22"/>
          <w:shd w:val="clear" w:color="auto" w:fill="FFFFFF"/>
        </w:rPr>
        <w:t>NO</w:t>
      </w:r>
      <w:r w:rsidR="00A71E90" w:rsidRPr="00E87294">
        <w:rPr>
          <w:rFonts w:asciiTheme="majorBidi" w:hAnsiTheme="majorBidi" w:cstheme="majorBidi"/>
          <w:color w:val="303336"/>
          <w:spacing w:val="2"/>
          <w:sz w:val="22"/>
          <w:szCs w:val="22"/>
          <w:bdr w:val="none" w:sz="0" w:space="0" w:color="auto" w:frame="1"/>
          <w:shd w:val="clear" w:color="auto" w:fill="FFFFFF"/>
          <w:vertAlign w:val="subscript"/>
        </w:rPr>
        <w:t>3</w:t>
      </w:r>
      <w:r w:rsidR="00A71E90" w:rsidRPr="00E87294">
        <w:rPr>
          <w:rFonts w:asciiTheme="majorBidi" w:hAnsiTheme="majorBidi" w:cstheme="majorBidi"/>
          <w:color w:val="303336"/>
          <w:spacing w:val="2"/>
          <w:sz w:val="22"/>
          <w:szCs w:val="22"/>
          <w:shd w:val="clear" w:color="auto" w:fill="FFFFFF"/>
        </w:rPr>
        <w:t>·H</w:t>
      </w:r>
      <w:r w:rsidR="00A71E90" w:rsidRPr="00E87294">
        <w:rPr>
          <w:rFonts w:asciiTheme="majorBidi" w:hAnsiTheme="majorBidi" w:cstheme="majorBidi"/>
          <w:color w:val="303336"/>
          <w:spacing w:val="2"/>
          <w:sz w:val="22"/>
          <w:szCs w:val="22"/>
          <w:bdr w:val="none" w:sz="0" w:space="0" w:color="auto" w:frame="1"/>
          <w:shd w:val="clear" w:color="auto" w:fill="FFFFFF"/>
          <w:vertAlign w:val="subscript"/>
        </w:rPr>
        <w:t>2</w:t>
      </w:r>
      <w:r w:rsidR="00A71E90" w:rsidRPr="00E87294">
        <w:rPr>
          <w:rFonts w:asciiTheme="majorBidi" w:hAnsiTheme="majorBidi" w:cstheme="majorBidi"/>
          <w:color w:val="303336"/>
          <w:spacing w:val="2"/>
          <w:sz w:val="22"/>
          <w:szCs w:val="22"/>
          <w:shd w:val="clear" w:color="auto" w:fill="FFFFFF"/>
        </w:rPr>
        <w:t xml:space="preserve">O that is found in opium, is weaker in action than morphine, and is used especially as an analgesic and </w:t>
      </w:r>
      <w:proofErr w:type="spellStart"/>
      <w:r w:rsidR="00A71E90" w:rsidRPr="00E87294">
        <w:rPr>
          <w:rFonts w:asciiTheme="majorBidi" w:hAnsiTheme="majorBidi" w:cstheme="majorBidi"/>
          <w:color w:val="303336"/>
          <w:spacing w:val="2"/>
          <w:sz w:val="22"/>
          <w:szCs w:val="22"/>
          <w:shd w:val="clear" w:color="auto" w:fill="FFFFFF"/>
        </w:rPr>
        <w:t>antitussive</w:t>
      </w:r>
      <w:proofErr w:type="spellEnd"/>
      <w:r w:rsidR="00A71E90" w:rsidRPr="00E87294">
        <w:rPr>
          <w:rFonts w:asciiTheme="majorBidi" w:hAnsiTheme="majorBidi" w:cstheme="majorBidi"/>
          <w:color w:val="303336"/>
          <w:spacing w:val="2"/>
          <w:sz w:val="22"/>
          <w:szCs w:val="22"/>
          <w:shd w:val="clear" w:color="auto" w:fill="FFFFFF"/>
        </w:rPr>
        <w:t>.</w:t>
      </w:r>
      <w:r w:rsidR="006B7E9C" w:rsidRPr="00E87294">
        <w:rPr>
          <w:rFonts w:asciiTheme="majorBidi" w:hAnsiTheme="majorBidi" w:cstheme="majorBidi"/>
          <w:color w:val="3E3E3E"/>
          <w:sz w:val="22"/>
          <w:szCs w:val="22"/>
        </w:rPr>
        <w:t xml:space="preserve"> </w:t>
      </w:r>
      <w:r w:rsidR="00A71E90" w:rsidRPr="00E87294">
        <w:rPr>
          <w:rFonts w:asciiTheme="majorBidi" w:hAnsiTheme="majorBidi" w:cstheme="majorBidi"/>
          <w:color w:val="3E3E3E"/>
          <w:sz w:val="22"/>
          <w:szCs w:val="22"/>
        </w:rPr>
        <w:t>Codeine is a prescription pain medication used to treat mild to moderate pain</w:t>
      </w:r>
      <w:r w:rsidR="006B7E9C" w:rsidRPr="00E87294">
        <w:rPr>
          <w:rFonts w:asciiTheme="majorBidi" w:hAnsiTheme="majorBidi" w:cstheme="majorBidi"/>
          <w:color w:val="3E3E3E"/>
          <w:sz w:val="22"/>
          <w:szCs w:val="22"/>
        </w:rPr>
        <w:t>.</w:t>
      </w:r>
    </w:p>
    <w:p w:rsidR="00A71E90" w:rsidRPr="006B7E9C" w:rsidRDefault="00A71E90" w:rsidP="00A71E90">
      <w:pPr>
        <w:spacing w:line="360" w:lineRule="auto"/>
        <w:rPr>
          <w:rFonts w:asciiTheme="majorBidi" w:hAnsiTheme="majorBidi" w:cstheme="majorBidi"/>
          <w:b/>
          <w:bCs/>
        </w:rPr>
      </w:pPr>
      <w:r w:rsidRPr="006B7E9C">
        <w:rPr>
          <w:rFonts w:asciiTheme="majorBidi" w:hAnsiTheme="majorBidi" w:cstheme="majorBidi"/>
          <w:b/>
          <w:bCs/>
        </w:rPr>
        <w:t>Routes of Administration:</w:t>
      </w:r>
    </w:p>
    <w:p w:rsidR="00A71E90" w:rsidRDefault="00A71E90" w:rsidP="00A71E90">
      <w:pPr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It is injected subcutaneously or intramuscularly.</w:t>
      </w:r>
      <w:r w:rsidR="006B7E9C">
        <w:rPr>
          <w:rFonts w:asciiTheme="majorBidi" w:hAnsiTheme="majorBidi" w:cstheme="majorBidi"/>
        </w:rPr>
        <w:t xml:space="preserve"> </w:t>
      </w:r>
      <w:r w:rsidR="00E87294">
        <w:rPr>
          <w:rFonts w:asciiTheme="majorBidi" w:hAnsiTheme="majorBidi" w:cstheme="majorBidi"/>
        </w:rPr>
        <w:t>Orally</w:t>
      </w:r>
      <w:r w:rsidR="006B7E9C">
        <w:rPr>
          <w:rFonts w:asciiTheme="majorBidi" w:hAnsiTheme="majorBidi" w:cstheme="majorBidi"/>
        </w:rPr>
        <w:t xml:space="preserve">, medical </w:t>
      </w:r>
      <w:proofErr w:type="gramStart"/>
      <w:r w:rsidR="006B7E9C">
        <w:rPr>
          <w:rFonts w:asciiTheme="majorBidi" w:hAnsiTheme="majorBidi" w:cstheme="majorBidi"/>
        </w:rPr>
        <w:t>preparation of codeine are</w:t>
      </w:r>
      <w:proofErr w:type="gramEnd"/>
      <w:r w:rsidR="006B7E9C">
        <w:rPr>
          <w:rFonts w:asciiTheme="majorBidi" w:hAnsiTheme="majorBidi" w:cstheme="majorBidi"/>
        </w:rPr>
        <w:t xml:space="preserve"> usually made in combination which other chemicals and are available in the form of tablets and syrup.</w:t>
      </w:r>
    </w:p>
    <w:p w:rsidR="00FC61AB" w:rsidRDefault="00FC61AB" w:rsidP="00A71E90">
      <w:pPr>
        <w:spacing w:line="360" w:lineRule="auto"/>
        <w:rPr>
          <w:rFonts w:asciiTheme="majorBidi" w:hAnsiTheme="majorBidi" w:cstheme="majorBidi"/>
        </w:rPr>
      </w:pPr>
    </w:p>
    <w:p w:rsidR="006B7E9C" w:rsidRPr="00792FAE" w:rsidRDefault="006B7E9C" w:rsidP="00792FAE">
      <w:pPr>
        <w:pStyle w:val="ListParagraph"/>
        <w:numPr>
          <w:ilvl w:val="0"/>
          <w:numId w:val="8"/>
        </w:numPr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792FAE">
        <w:rPr>
          <w:rFonts w:asciiTheme="majorBidi" w:hAnsiTheme="majorBidi" w:cstheme="majorBidi"/>
          <w:b/>
          <w:bCs/>
          <w:sz w:val="28"/>
          <w:szCs w:val="28"/>
          <w:u w:val="single"/>
        </w:rPr>
        <w:t>Semi-Synthetic Narcotics</w:t>
      </w:r>
      <w:r w:rsidRPr="00792FAE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E87294" w:rsidRPr="00E87294" w:rsidRDefault="00E87294" w:rsidP="00A71E90">
      <w:pPr>
        <w:spacing w:line="360" w:lineRule="auto"/>
        <w:rPr>
          <w:rFonts w:asciiTheme="majorBidi" w:hAnsiTheme="majorBidi" w:cstheme="majorBidi"/>
          <w:b/>
          <w:bCs/>
        </w:rPr>
      </w:pPr>
      <w:r w:rsidRPr="00E87294">
        <w:rPr>
          <w:rFonts w:asciiTheme="majorBidi" w:hAnsiTheme="majorBidi" w:cstheme="majorBidi"/>
          <w:b/>
          <w:bCs/>
          <w:color w:val="222222"/>
          <w:shd w:val="clear" w:color="auto" w:fill="FFFFFF"/>
        </w:rPr>
        <w:t>Semi</w:t>
      </w:r>
      <w:r w:rsidRPr="00E87294">
        <w:rPr>
          <w:rFonts w:asciiTheme="majorBidi" w:hAnsiTheme="majorBidi" w:cstheme="majorBidi"/>
          <w:color w:val="222222"/>
          <w:shd w:val="clear" w:color="auto" w:fill="FFFFFF"/>
        </w:rPr>
        <w:t>-</w:t>
      </w:r>
      <w:r w:rsidRPr="00E87294">
        <w:rPr>
          <w:rFonts w:asciiTheme="majorBidi" w:hAnsiTheme="majorBidi" w:cstheme="majorBidi"/>
          <w:b/>
          <w:bCs/>
          <w:color w:val="222222"/>
          <w:shd w:val="clear" w:color="auto" w:fill="FFFFFF"/>
        </w:rPr>
        <w:t>synthetic</w:t>
      </w:r>
      <w:r w:rsidRPr="00E87294">
        <w:rPr>
          <w:rFonts w:asciiTheme="majorBidi" w:hAnsiTheme="majorBidi" w:cstheme="majorBidi"/>
          <w:color w:val="222222"/>
          <w:shd w:val="clear" w:color="auto" w:fill="FFFFFF"/>
        </w:rPr>
        <w:t xml:space="preserve"> opioids are synthesized from naturally occurring opium products, such as morphine and codeine, and include heroin, </w:t>
      </w:r>
      <w:proofErr w:type="spellStart"/>
      <w:r w:rsidRPr="00E87294">
        <w:rPr>
          <w:rFonts w:asciiTheme="majorBidi" w:hAnsiTheme="majorBidi" w:cstheme="majorBidi"/>
          <w:color w:val="222222"/>
          <w:shd w:val="clear" w:color="auto" w:fill="FFFFFF"/>
        </w:rPr>
        <w:t>oxycodone</w:t>
      </w:r>
      <w:proofErr w:type="spellEnd"/>
      <w:r w:rsidRPr="00E87294">
        <w:rPr>
          <w:rFonts w:asciiTheme="majorBidi" w:hAnsiTheme="majorBidi" w:cstheme="majorBidi"/>
          <w:color w:val="222222"/>
          <w:shd w:val="clear" w:color="auto" w:fill="FFFFFF"/>
        </w:rPr>
        <w:t xml:space="preserve">, </w:t>
      </w:r>
      <w:proofErr w:type="spellStart"/>
      <w:r w:rsidRPr="00E87294">
        <w:rPr>
          <w:rFonts w:asciiTheme="majorBidi" w:hAnsiTheme="majorBidi" w:cstheme="majorBidi"/>
          <w:color w:val="222222"/>
          <w:shd w:val="clear" w:color="auto" w:fill="FFFFFF"/>
        </w:rPr>
        <w:t>hydrocodone</w:t>
      </w:r>
      <w:proofErr w:type="spellEnd"/>
      <w:r w:rsidRPr="00E87294">
        <w:rPr>
          <w:rFonts w:asciiTheme="majorBidi" w:hAnsiTheme="majorBidi" w:cstheme="majorBidi"/>
          <w:color w:val="222222"/>
          <w:shd w:val="clear" w:color="auto" w:fill="FFFFFF"/>
        </w:rPr>
        <w:t xml:space="preserve">, and </w:t>
      </w:r>
      <w:proofErr w:type="spellStart"/>
      <w:proofErr w:type="gramStart"/>
      <w:r w:rsidRPr="00E87294">
        <w:rPr>
          <w:rFonts w:asciiTheme="majorBidi" w:hAnsiTheme="majorBidi" w:cstheme="majorBidi"/>
          <w:color w:val="222222"/>
          <w:shd w:val="clear" w:color="auto" w:fill="FFFFFF"/>
        </w:rPr>
        <w:t>hydromorphone</w:t>
      </w:r>
      <w:proofErr w:type="spellEnd"/>
      <w:r>
        <w:rPr>
          <w:rFonts w:asciiTheme="majorBidi" w:hAnsiTheme="majorBidi" w:cstheme="majorBidi"/>
          <w:color w:val="222222"/>
          <w:shd w:val="clear" w:color="auto" w:fill="FFFFFF"/>
        </w:rPr>
        <w:t>,</w:t>
      </w:r>
      <w:proofErr w:type="gramEnd"/>
      <w:r>
        <w:rPr>
          <w:rFonts w:asciiTheme="majorBidi" w:hAnsiTheme="majorBidi" w:cstheme="majorBidi"/>
          <w:color w:val="222222"/>
          <w:shd w:val="clear" w:color="auto" w:fill="FFFFFF"/>
        </w:rPr>
        <w:t xml:space="preserve"> these are also prepared artificially (in laboratories).</w:t>
      </w:r>
    </w:p>
    <w:p w:rsidR="006B7E9C" w:rsidRPr="00E87294" w:rsidRDefault="006B7E9C" w:rsidP="00E87294">
      <w:pPr>
        <w:pStyle w:val="ListParagraph"/>
        <w:numPr>
          <w:ilvl w:val="0"/>
          <w:numId w:val="6"/>
        </w:numPr>
        <w:spacing w:line="360" w:lineRule="auto"/>
        <w:rPr>
          <w:rFonts w:asciiTheme="majorBidi" w:hAnsiTheme="majorBidi" w:cstheme="majorBidi"/>
          <w:b/>
          <w:bCs/>
        </w:rPr>
      </w:pPr>
      <w:r w:rsidRPr="00E87294">
        <w:rPr>
          <w:rFonts w:asciiTheme="majorBidi" w:hAnsiTheme="majorBidi" w:cstheme="majorBidi"/>
          <w:b/>
          <w:bCs/>
        </w:rPr>
        <w:t>Heroine:</w:t>
      </w:r>
    </w:p>
    <w:p w:rsidR="006B7E9C" w:rsidRDefault="006B7E9C" w:rsidP="00E87294">
      <w:pPr>
        <w:pStyle w:val="ListParagraph"/>
        <w:spacing w:line="360" w:lineRule="auto"/>
        <w:rPr>
          <w:rFonts w:asciiTheme="majorBidi" w:hAnsiTheme="majorBidi" w:cstheme="majorBidi" w:hint="cs"/>
          <w:color w:val="333333"/>
          <w:shd w:val="clear" w:color="auto" w:fill="FFFFFF"/>
          <w:rtl/>
        </w:rPr>
      </w:pPr>
      <w:r w:rsidRPr="00E87294">
        <w:rPr>
          <w:rFonts w:asciiTheme="majorBidi" w:hAnsiTheme="majorBidi" w:cstheme="majorBidi"/>
          <w:color w:val="333333"/>
          <w:shd w:val="clear" w:color="auto" w:fill="FFFFFF"/>
        </w:rPr>
        <w:t xml:space="preserve">Heroin is a crude preparation of </w:t>
      </w:r>
      <w:proofErr w:type="spellStart"/>
      <w:r w:rsidRPr="00E87294">
        <w:rPr>
          <w:rFonts w:asciiTheme="majorBidi" w:hAnsiTheme="majorBidi" w:cstheme="majorBidi"/>
          <w:color w:val="333333"/>
          <w:shd w:val="clear" w:color="auto" w:fill="FFFFFF"/>
        </w:rPr>
        <w:t>diamorphine</w:t>
      </w:r>
      <w:proofErr w:type="spellEnd"/>
      <w:r w:rsidRPr="00E87294">
        <w:rPr>
          <w:rFonts w:asciiTheme="majorBidi" w:hAnsiTheme="majorBidi" w:cstheme="majorBidi"/>
          <w:color w:val="333333"/>
          <w:shd w:val="clear" w:color="auto" w:fill="FFFFFF"/>
        </w:rPr>
        <w:t xml:space="preserve">. It is a semi-synthetic product obtained by </w:t>
      </w:r>
      <w:proofErr w:type="spellStart"/>
      <w:r w:rsidRPr="00E87294">
        <w:rPr>
          <w:rFonts w:asciiTheme="majorBidi" w:hAnsiTheme="majorBidi" w:cstheme="majorBidi"/>
          <w:color w:val="333333"/>
          <w:shd w:val="clear" w:color="auto" w:fill="FFFFFF"/>
        </w:rPr>
        <w:t>acetylation</w:t>
      </w:r>
      <w:proofErr w:type="spellEnd"/>
      <w:r w:rsidRPr="00E87294">
        <w:rPr>
          <w:rFonts w:asciiTheme="majorBidi" w:hAnsiTheme="majorBidi" w:cstheme="majorBidi"/>
          <w:color w:val="333333"/>
          <w:shd w:val="clear" w:color="auto" w:fill="FFFFFF"/>
        </w:rPr>
        <w:t xml:space="preserve"> of morphine, which occurs as a natural product in opium: the dried latex of certain poppy species. </w:t>
      </w:r>
      <w:proofErr w:type="spellStart"/>
      <w:r w:rsidRPr="00E87294">
        <w:rPr>
          <w:rFonts w:asciiTheme="majorBidi" w:hAnsiTheme="majorBidi" w:cstheme="majorBidi"/>
          <w:color w:val="333333"/>
          <w:shd w:val="clear" w:color="auto" w:fill="FFFFFF"/>
        </w:rPr>
        <w:t>Diamorphine</w:t>
      </w:r>
      <w:proofErr w:type="spellEnd"/>
      <w:r w:rsidRPr="00E87294">
        <w:rPr>
          <w:rFonts w:asciiTheme="majorBidi" w:hAnsiTheme="majorBidi" w:cstheme="majorBidi"/>
          <w:color w:val="333333"/>
          <w:shd w:val="clear" w:color="auto" w:fill="FFFFFF"/>
        </w:rPr>
        <w:t xml:space="preserve"> is a </w:t>
      </w:r>
      <w:hyperlink r:id="rId29" w:anchor="Narcotic" w:tooltip="A type of analgesic acting on the central nervous system rather than on peripheral nerves. Many opioids (e.g. heroin/diamorphine) are typical narcotic analgesics." w:history="1">
        <w:r w:rsidRPr="00E87294">
          <w:rPr>
            <w:rStyle w:val="Hyperlink"/>
            <w:rFonts w:asciiTheme="majorBidi" w:hAnsiTheme="majorBidi" w:cstheme="majorBidi"/>
            <w:color w:val="000000"/>
            <w:u w:val="none"/>
            <w:shd w:val="clear" w:color="auto" w:fill="FFFFFF"/>
          </w:rPr>
          <w:t>narcotic analgesic</w:t>
        </w:r>
      </w:hyperlink>
      <w:r w:rsidRPr="00E87294">
        <w:rPr>
          <w:rFonts w:asciiTheme="majorBidi" w:hAnsiTheme="majorBidi" w:cstheme="majorBidi"/>
          <w:color w:val="333333"/>
          <w:shd w:val="clear" w:color="auto" w:fill="FFFFFF"/>
        </w:rPr>
        <w:t> used in the treatment of severe pain.</w:t>
      </w:r>
    </w:p>
    <w:p w:rsidR="00792FAE" w:rsidRDefault="00792FAE" w:rsidP="00792FAE">
      <w:pPr>
        <w:pStyle w:val="ListParagraph"/>
        <w:spacing w:line="360" w:lineRule="auto"/>
        <w:jc w:val="center"/>
        <w:rPr>
          <w:rFonts w:asciiTheme="majorBidi" w:hAnsiTheme="majorBidi" w:cstheme="majorBidi"/>
          <w:color w:val="333333"/>
          <w:shd w:val="clear" w:color="auto" w:fill="FFFFFF"/>
        </w:rPr>
      </w:pPr>
      <w:r>
        <w:rPr>
          <w:rFonts w:asciiTheme="majorBidi" w:hAnsiTheme="majorBidi" w:cstheme="majorBidi"/>
          <w:noProof/>
          <w:color w:val="333333"/>
          <w:shd w:val="clear" w:color="auto" w:fill="FFFFFF"/>
        </w:rPr>
        <w:drawing>
          <wp:inline distT="0" distB="0" distL="0" distR="0">
            <wp:extent cx="3192150" cy="1964400"/>
            <wp:effectExtent l="19050" t="0" r="8250" b="0"/>
            <wp:docPr id="4" name="Picture 3" descr="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jpg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192150" cy="196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2FAE" w:rsidRPr="00E87294" w:rsidRDefault="00792FAE" w:rsidP="00E87294">
      <w:pPr>
        <w:pStyle w:val="ListParagraph"/>
        <w:spacing w:line="360" w:lineRule="auto"/>
        <w:rPr>
          <w:rFonts w:asciiTheme="majorBidi" w:hAnsiTheme="majorBidi" w:cstheme="majorBidi"/>
          <w:color w:val="333333"/>
          <w:shd w:val="clear" w:color="auto" w:fill="FFFFFF"/>
        </w:rPr>
      </w:pPr>
    </w:p>
    <w:p w:rsidR="006B7E9C" w:rsidRPr="006B7E9C" w:rsidRDefault="006B7E9C" w:rsidP="006B7E9C">
      <w:pPr>
        <w:spacing w:line="360" w:lineRule="auto"/>
        <w:rPr>
          <w:rFonts w:asciiTheme="majorBidi" w:hAnsiTheme="majorBidi" w:cstheme="majorBidi"/>
          <w:b/>
          <w:bCs/>
        </w:rPr>
      </w:pPr>
      <w:r w:rsidRPr="006B7E9C">
        <w:rPr>
          <w:rFonts w:asciiTheme="majorBidi" w:hAnsiTheme="majorBidi" w:cstheme="majorBidi"/>
          <w:b/>
          <w:bCs/>
        </w:rPr>
        <w:t>Routes of Administration:</w:t>
      </w:r>
    </w:p>
    <w:p w:rsidR="006B7E9C" w:rsidRDefault="006B7E9C" w:rsidP="00A71E90">
      <w:pPr>
        <w:spacing w:line="360" w:lineRule="auto"/>
        <w:rPr>
          <w:rFonts w:asciiTheme="majorBidi" w:hAnsiTheme="majorBidi" w:cstheme="majorBidi"/>
          <w:color w:val="333333"/>
          <w:shd w:val="clear" w:color="auto" w:fill="FFFFFF"/>
        </w:rPr>
      </w:pPr>
      <w:r>
        <w:rPr>
          <w:rFonts w:asciiTheme="majorBidi" w:hAnsiTheme="majorBidi" w:cstheme="majorBidi"/>
          <w:color w:val="333333"/>
          <w:shd w:val="clear" w:color="auto" w:fill="FFFFFF"/>
        </w:rPr>
        <w:t>H</w:t>
      </w:r>
      <w:r w:rsidRPr="006B7E9C">
        <w:rPr>
          <w:rFonts w:asciiTheme="majorBidi" w:hAnsiTheme="majorBidi" w:cstheme="majorBidi"/>
          <w:color w:val="333333"/>
          <w:shd w:val="clear" w:color="auto" w:fill="FFFFFF"/>
        </w:rPr>
        <w:t xml:space="preserve">eroin may be smoked or </w:t>
      </w:r>
      <w:proofErr w:type="spellStart"/>
      <w:r w:rsidRPr="006B7E9C">
        <w:rPr>
          <w:rFonts w:asciiTheme="majorBidi" w:hAnsiTheme="majorBidi" w:cstheme="majorBidi"/>
          <w:color w:val="333333"/>
          <w:shd w:val="clear" w:color="auto" w:fill="FFFFFF"/>
        </w:rPr>
        <w:t>solubilised</w:t>
      </w:r>
      <w:proofErr w:type="spellEnd"/>
      <w:r w:rsidRPr="006B7E9C">
        <w:rPr>
          <w:rFonts w:asciiTheme="majorBidi" w:hAnsiTheme="majorBidi" w:cstheme="majorBidi"/>
          <w:color w:val="333333"/>
          <w:shd w:val="clear" w:color="auto" w:fill="FFFFFF"/>
        </w:rPr>
        <w:t xml:space="preserve"> with a weak acid and injected. Whereas opium has been smoked since historical times, </w:t>
      </w:r>
      <w:proofErr w:type="spellStart"/>
      <w:r w:rsidRPr="006B7E9C">
        <w:rPr>
          <w:rFonts w:asciiTheme="majorBidi" w:hAnsiTheme="majorBidi" w:cstheme="majorBidi"/>
          <w:color w:val="333333"/>
          <w:shd w:val="clear" w:color="auto" w:fill="FFFFFF"/>
        </w:rPr>
        <w:t>diamorphine</w:t>
      </w:r>
      <w:proofErr w:type="spellEnd"/>
      <w:r w:rsidRPr="006B7E9C">
        <w:rPr>
          <w:rFonts w:asciiTheme="majorBidi" w:hAnsiTheme="majorBidi" w:cstheme="majorBidi"/>
          <w:color w:val="333333"/>
          <w:shd w:val="clear" w:color="auto" w:fill="FFFFFF"/>
        </w:rPr>
        <w:t xml:space="preserve"> was first </w:t>
      </w:r>
      <w:proofErr w:type="spellStart"/>
      <w:r w:rsidRPr="006B7E9C">
        <w:rPr>
          <w:rFonts w:asciiTheme="majorBidi" w:hAnsiTheme="majorBidi" w:cstheme="majorBidi"/>
          <w:color w:val="333333"/>
          <w:shd w:val="clear" w:color="auto" w:fill="FFFFFF"/>
        </w:rPr>
        <w:t>synthesised</w:t>
      </w:r>
      <w:proofErr w:type="spellEnd"/>
      <w:r w:rsidRPr="006B7E9C">
        <w:rPr>
          <w:rFonts w:asciiTheme="majorBidi" w:hAnsiTheme="majorBidi" w:cstheme="majorBidi"/>
          <w:color w:val="333333"/>
          <w:shd w:val="clear" w:color="auto" w:fill="FFFFFF"/>
        </w:rPr>
        <w:t xml:space="preserve"> in the late nineteenth century. Heroin is under international control.</w:t>
      </w:r>
    </w:p>
    <w:p w:rsidR="006B7E9C" w:rsidRPr="00E87294" w:rsidRDefault="006B7E9C" w:rsidP="00792FAE">
      <w:pPr>
        <w:pStyle w:val="ListParagraph"/>
        <w:numPr>
          <w:ilvl w:val="0"/>
          <w:numId w:val="7"/>
        </w:numPr>
        <w:spacing w:line="360" w:lineRule="auto"/>
        <w:rPr>
          <w:rFonts w:asciiTheme="majorBidi" w:hAnsiTheme="majorBidi" w:cstheme="majorBidi"/>
          <w:b/>
          <w:bCs/>
          <w:color w:val="333333"/>
          <w:shd w:val="clear" w:color="auto" w:fill="FFFFFF"/>
        </w:rPr>
      </w:pPr>
      <w:r w:rsidRPr="00E87294">
        <w:rPr>
          <w:rFonts w:asciiTheme="majorBidi" w:hAnsiTheme="majorBidi" w:cstheme="majorBidi"/>
          <w:b/>
          <w:bCs/>
          <w:color w:val="333333"/>
          <w:shd w:val="clear" w:color="auto" w:fill="FFFFFF"/>
        </w:rPr>
        <w:t>Brown Sugar:</w:t>
      </w:r>
    </w:p>
    <w:p w:rsidR="006B7E9C" w:rsidRDefault="00492566" w:rsidP="00792FAE">
      <w:pPr>
        <w:pStyle w:val="ListParagraph"/>
        <w:spacing w:line="360" w:lineRule="auto"/>
        <w:rPr>
          <w:rFonts w:ascii="Open Sans" w:hAnsi="Open Sans"/>
          <w:color w:val="000000"/>
          <w:sz w:val="20"/>
          <w:szCs w:val="20"/>
        </w:rPr>
      </w:pPr>
      <w:r w:rsidRPr="00E87294">
        <w:rPr>
          <w:rStyle w:val="Strong"/>
          <w:rFonts w:ascii="Open Sans" w:hAnsi="Open Sans"/>
          <w:color w:val="000000"/>
          <w:sz w:val="20"/>
          <w:szCs w:val="20"/>
        </w:rPr>
        <w:t>Brown sugar </w:t>
      </w:r>
      <w:r w:rsidRPr="00E87294">
        <w:rPr>
          <w:rFonts w:ascii="Open Sans" w:hAnsi="Open Sans"/>
          <w:color w:val="000000"/>
          <w:sz w:val="20"/>
          <w:szCs w:val="20"/>
        </w:rPr>
        <w:t>(an adulterated form of</w:t>
      </w:r>
      <w:r w:rsidRPr="00E87294">
        <w:rPr>
          <w:rFonts w:ascii="Open Sans" w:hAnsi="Open Sans"/>
          <w:color w:val="000000" w:themeColor="text1"/>
          <w:sz w:val="20"/>
          <w:szCs w:val="20"/>
        </w:rPr>
        <w:t> </w:t>
      </w:r>
      <w:hyperlink r:id="rId31" w:history="1">
        <w:r w:rsidRPr="00E87294">
          <w:rPr>
            <w:rStyle w:val="Hyperlink"/>
            <w:rFonts w:ascii="Open Sans" w:hAnsi="Open Sans"/>
            <w:color w:val="000000" w:themeColor="text1"/>
            <w:sz w:val="20"/>
            <w:szCs w:val="20"/>
            <w:u w:val="none"/>
          </w:rPr>
          <w:t>heroin</w:t>
        </w:r>
      </w:hyperlink>
      <w:r w:rsidRPr="00E87294">
        <w:rPr>
          <w:rFonts w:ascii="Open Sans" w:hAnsi="Open Sans"/>
          <w:color w:val="000000"/>
          <w:sz w:val="20"/>
          <w:szCs w:val="20"/>
        </w:rPr>
        <w:t xml:space="preserve">), also called smack, junk, </w:t>
      </w:r>
      <w:proofErr w:type="spellStart"/>
      <w:r w:rsidRPr="00E87294">
        <w:rPr>
          <w:rFonts w:ascii="Open Sans" w:hAnsi="Open Sans"/>
          <w:color w:val="000000"/>
          <w:sz w:val="20"/>
          <w:szCs w:val="20"/>
        </w:rPr>
        <w:t>skag</w:t>
      </w:r>
      <w:proofErr w:type="spellEnd"/>
      <w:r w:rsidRPr="00E87294">
        <w:rPr>
          <w:rFonts w:ascii="Open Sans" w:hAnsi="Open Sans"/>
          <w:color w:val="000000"/>
          <w:sz w:val="20"/>
          <w:szCs w:val="20"/>
        </w:rPr>
        <w:t xml:space="preserve">, dope, and chaw, is a semi synthetic </w:t>
      </w:r>
      <w:proofErr w:type="spellStart"/>
      <w:r w:rsidRPr="00E87294">
        <w:rPr>
          <w:rFonts w:ascii="Open Sans" w:hAnsi="Open Sans"/>
          <w:color w:val="000000"/>
          <w:sz w:val="20"/>
          <w:szCs w:val="20"/>
        </w:rPr>
        <w:t>opioid</w:t>
      </w:r>
      <w:proofErr w:type="spellEnd"/>
      <w:r w:rsidRPr="00E87294">
        <w:rPr>
          <w:rFonts w:ascii="Open Sans" w:hAnsi="Open Sans"/>
          <w:color w:val="000000"/>
          <w:sz w:val="20"/>
          <w:szCs w:val="20"/>
        </w:rPr>
        <w:t xml:space="preserve"> derived from the morphine extracted from poppy plants.</w:t>
      </w:r>
    </w:p>
    <w:p w:rsidR="00792FAE" w:rsidRPr="00E87294" w:rsidRDefault="00792FAE" w:rsidP="00792FAE">
      <w:pPr>
        <w:pStyle w:val="ListParagraph"/>
        <w:spacing w:line="360" w:lineRule="auto"/>
        <w:jc w:val="center"/>
        <w:rPr>
          <w:rFonts w:ascii="Open Sans" w:hAnsi="Open Sans"/>
          <w:color w:val="000000"/>
          <w:sz w:val="20"/>
          <w:szCs w:val="20"/>
        </w:rPr>
      </w:pPr>
      <w:r>
        <w:rPr>
          <w:rFonts w:ascii="Open Sans" w:hAnsi="Open Sans"/>
          <w:noProof/>
          <w:color w:val="000000"/>
          <w:sz w:val="20"/>
          <w:szCs w:val="20"/>
        </w:rPr>
        <w:drawing>
          <wp:inline distT="0" distB="0" distL="0" distR="0">
            <wp:extent cx="2395793" cy="1670400"/>
            <wp:effectExtent l="19050" t="0" r="4507" b="0"/>
            <wp:docPr id="5" name="Picture 4" descr="brown sug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own sugar.jp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9473" cy="1672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2566" w:rsidRPr="00792FAE" w:rsidRDefault="00492566" w:rsidP="00792FAE">
      <w:pPr>
        <w:pStyle w:val="ListParagraph"/>
        <w:numPr>
          <w:ilvl w:val="0"/>
          <w:numId w:val="8"/>
        </w:numPr>
        <w:spacing w:line="360" w:lineRule="auto"/>
        <w:rPr>
          <w:rFonts w:ascii="Open Sans" w:hAnsi="Open Sans"/>
          <w:b/>
          <w:bCs/>
          <w:color w:val="000000"/>
          <w:sz w:val="28"/>
          <w:szCs w:val="32"/>
        </w:rPr>
      </w:pPr>
      <w:r w:rsidRPr="00792FAE">
        <w:rPr>
          <w:rFonts w:ascii="Open Sans" w:hAnsi="Open Sans"/>
          <w:b/>
          <w:bCs/>
          <w:color w:val="000000"/>
          <w:sz w:val="28"/>
          <w:szCs w:val="32"/>
        </w:rPr>
        <w:t>Synthetic Narcotics:</w:t>
      </w:r>
    </w:p>
    <w:p w:rsidR="00492566" w:rsidRDefault="00492566" w:rsidP="00A71E90">
      <w:pPr>
        <w:spacing w:line="360" w:lineRule="auto"/>
        <w:rPr>
          <w:rFonts w:asciiTheme="majorBidi" w:hAnsiTheme="majorBidi" w:cstheme="majorBidi"/>
          <w:color w:val="000000"/>
          <w:shd w:val="clear" w:color="auto" w:fill="FFFFFF"/>
        </w:rPr>
      </w:pPr>
      <w:r w:rsidRPr="00492566">
        <w:rPr>
          <w:rFonts w:asciiTheme="majorBidi" w:hAnsiTheme="majorBidi" w:cstheme="majorBidi"/>
          <w:color w:val="000000"/>
          <w:shd w:val="clear" w:color="auto" w:fill="FFFFFF"/>
        </w:rPr>
        <w:t>Synthetic narcotics, </w:t>
      </w:r>
      <w:r w:rsidRPr="00492566">
        <w:rPr>
          <w:rStyle w:val="HTMLAcronym"/>
          <w:rFonts w:asciiTheme="majorBidi" w:hAnsiTheme="majorBidi" w:cstheme="majorBidi"/>
          <w:color w:val="000000"/>
          <w:shd w:val="clear" w:color="auto" w:fill="FFFFFF"/>
        </w:rPr>
        <w:t>i.e.</w:t>
      </w:r>
      <w:r w:rsidRPr="00492566">
        <w:rPr>
          <w:rFonts w:asciiTheme="majorBidi" w:hAnsiTheme="majorBidi" w:cstheme="majorBidi"/>
          <w:color w:val="000000"/>
          <w:shd w:val="clear" w:color="auto" w:fill="FFFFFF"/>
        </w:rPr>
        <w:t xml:space="preserve"> artificially produced, </w:t>
      </w:r>
      <w:r>
        <w:rPr>
          <w:rFonts w:asciiTheme="majorBidi" w:hAnsiTheme="majorBidi" w:cstheme="majorBidi"/>
          <w:color w:val="000000"/>
          <w:shd w:val="clear" w:color="auto" w:fill="FFFFFF"/>
        </w:rPr>
        <w:t xml:space="preserve">(prepared in laboratory) </w:t>
      </w:r>
      <w:r w:rsidRPr="00492566">
        <w:rPr>
          <w:rFonts w:asciiTheme="majorBidi" w:hAnsiTheme="majorBidi" w:cstheme="majorBidi"/>
          <w:color w:val="000000"/>
          <w:shd w:val="clear" w:color="auto" w:fill="FFFFFF"/>
        </w:rPr>
        <w:t>mainly psychotropic substances are substances, which are composed of chemical components and which can have many</w:t>
      </w:r>
      <w:r>
        <w:rPr>
          <w:rFonts w:asciiTheme="majorBidi" w:hAnsiTheme="majorBidi" w:cstheme="majorBidi"/>
          <w:color w:val="000000"/>
          <w:shd w:val="clear" w:color="auto" w:fill="FFFFFF"/>
        </w:rPr>
        <w:t xml:space="preserve"> </w:t>
      </w:r>
      <w:r w:rsidRPr="00492566">
        <w:rPr>
          <w:rFonts w:asciiTheme="majorBidi" w:hAnsiTheme="majorBidi" w:cstheme="majorBidi"/>
          <w:color w:val="000000"/>
          <w:shd w:val="clear" w:color="auto" w:fill="FFFFFF"/>
        </w:rPr>
        <w:t>hold effects.</w:t>
      </w:r>
    </w:p>
    <w:p w:rsidR="00492566" w:rsidRPr="00645BC1" w:rsidRDefault="00492566" w:rsidP="00645BC1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b/>
          <w:bCs/>
          <w:color w:val="000000"/>
          <w:shd w:val="clear" w:color="auto" w:fill="FFFFFF"/>
        </w:rPr>
      </w:pPr>
      <w:proofErr w:type="spellStart"/>
      <w:r w:rsidRPr="00645BC1">
        <w:rPr>
          <w:rFonts w:asciiTheme="majorBidi" w:hAnsiTheme="majorBidi" w:cstheme="majorBidi"/>
          <w:b/>
          <w:bCs/>
          <w:color w:val="000000"/>
          <w:shd w:val="clear" w:color="auto" w:fill="FFFFFF"/>
        </w:rPr>
        <w:t>Meperidine</w:t>
      </w:r>
      <w:proofErr w:type="spellEnd"/>
      <w:r w:rsidRPr="00645BC1">
        <w:rPr>
          <w:rFonts w:asciiTheme="majorBidi" w:hAnsiTheme="majorBidi" w:cstheme="majorBidi"/>
          <w:b/>
          <w:bCs/>
          <w:color w:val="000000"/>
          <w:shd w:val="clear" w:color="auto" w:fill="FFFFFF"/>
        </w:rPr>
        <w:t>:</w:t>
      </w:r>
    </w:p>
    <w:p w:rsidR="00645BC1" w:rsidRDefault="00492566" w:rsidP="00645BC1">
      <w:pPr>
        <w:pStyle w:val="ListParagraph"/>
        <w:spacing w:line="360" w:lineRule="auto"/>
        <w:rPr>
          <w:rFonts w:ascii="Open Sans" w:hAnsi="Open Sans"/>
          <w:color w:val="303336"/>
          <w:spacing w:val="2"/>
          <w:sz w:val="20"/>
          <w:szCs w:val="20"/>
          <w:shd w:val="clear" w:color="auto" w:fill="FFFFFF"/>
        </w:rPr>
      </w:pPr>
      <w:r w:rsidRPr="00645BC1">
        <w:rPr>
          <w:rFonts w:ascii="Open Sans" w:hAnsi="Open Sans"/>
          <w:color w:val="303336"/>
          <w:spacing w:val="2"/>
          <w:sz w:val="20"/>
          <w:szCs w:val="20"/>
          <w:shd w:val="clear" w:color="auto" w:fill="FFFFFF"/>
        </w:rPr>
        <w:t>A synthetic narcotic drug C</w:t>
      </w:r>
      <w:r w:rsidRPr="00645BC1">
        <w:rPr>
          <w:rFonts w:ascii="Open Sans" w:hAnsi="Open Sans"/>
          <w:color w:val="303336"/>
          <w:spacing w:val="2"/>
          <w:sz w:val="15"/>
          <w:szCs w:val="15"/>
          <w:bdr w:val="none" w:sz="0" w:space="0" w:color="auto" w:frame="1"/>
          <w:shd w:val="clear" w:color="auto" w:fill="FFFFFF"/>
          <w:vertAlign w:val="subscript"/>
        </w:rPr>
        <w:t>15</w:t>
      </w:r>
      <w:r w:rsidRPr="00645BC1">
        <w:rPr>
          <w:rFonts w:ascii="Open Sans" w:hAnsi="Open Sans"/>
          <w:color w:val="303336"/>
          <w:spacing w:val="2"/>
          <w:sz w:val="20"/>
          <w:szCs w:val="20"/>
          <w:shd w:val="clear" w:color="auto" w:fill="FFFFFF"/>
        </w:rPr>
        <w:t>H</w:t>
      </w:r>
      <w:r w:rsidRPr="00645BC1">
        <w:rPr>
          <w:rFonts w:ascii="Open Sans" w:hAnsi="Open Sans"/>
          <w:color w:val="303336"/>
          <w:spacing w:val="2"/>
          <w:sz w:val="15"/>
          <w:szCs w:val="15"/>
          <w:bdr w:val="none" w:sz="0" w:space="0" w:color="auto" w:frame="1"/>
          <w:shd w:val="clear" w:color="auto" w:fill="FFFFFF"/>
          <w:vertAlign w:val="subscript"/>
        </w:rPr>
        <w:t>21</w:t>
      </w:r>
      <w:r w:rsidRPr="00645BC1">
        <w:rPr>
          <w:rFonts w:ascii="Open Sans" w:hAnsi="Open Sans"/>
          <w:color w:val="303336"/>
          <w:spacing w:val="2"/>
          <w:sz w:val="20"/>
          <w:szCs w:val="20"/>
          <w:shd w:val="clear" w:color="auto" w:fill="FFFFFF"/>
        </w:rPr>
        <w:t>NO</w:t>
      </w:r>
      <w:r w:rsidRPr="00645BC1">
        <w:rPr>
          <w:rFonts w:ascii="Open Sans" w:hAnsi="Open Sans"/>
          <w:color w:val="303336"/>
          <w:spacing w:val="2"/>
          <w:sz w:val="15"/>
          <w:szCs w:val="15"/>
          <w:bdr w:val="none" w:sz="0" w:space="0" w:color="auto" w:frame="1"/>
          <w:shd w:val="clear" w:color="auto" w:fill="FFFFFF"/>
          <w:vertAlign w:val="subscript"/>
        </w:rPr>
        <w:t>2</w:t>
      </w:r>
      <w:r w:rsidRPr="00645BC1">
        <w:rPr>
          <w:rFonts w:ascii="Open Sans" w:hAnsi="Open Sans"/>
          <w:color w:val="303336"/>
          <w:spacing w:val="2"/>
          <w:sz w:val="20"/>
          <w:szCs w:val="20"/>
          <w:shd w:val="clear" w:color="auto" w:fill="FFFFFF"/>
        </w:rPr>
        <w:t> used in the form of its hydrochloride as an analgesic, sedative, and antispasmodic, it is a best pain killer and also have numbness effect.</w:t>
      </w:r>
      <w:r w:rsidR="00645BC1" w:rsidRPr="00645BC1">
        <w:rPr>
          <w:rFonts w:ascii="Open Sans" w:hAnsi="Open Sans"/>
          <w:color w:val="303336"/>
          <w:spacing w:val="2"/>
          <w:sz w:val="20"/>
          <w:szCs w:val="20"/>
          <w:shd w:val="clear" w:color="auto" w:fill="FFFFFF"/>
        </w:rPr>
        <w:t xml:space="preserve"> </w:t>
      </w:r>
    </w:p>
    <w:p w:rsidR="00FC61AB" w:rsidRPr="00645BC1" w:rsidRDefault="00FC61AB" w:rsidP="00645BC1">
      <w:pPr>
        <w:pStyle w:val="ListParagraph"/>
        <w:spacing w:line="360" w:lineRule="auto"/>
        <w:rPr>
          <w:rFonts w:ascii="Open Sans" w:hAnsi="Open Sans"/>
          <w:color w:val="303336"/>
          <w:spacing w:val="2"/>
          <w:sz w:val="20"/>
          <w:szCs w:val="20"/>
          <w:shd w:val="clear" w:color="auto" w:fill="FFFFFF"/>
        </w:rPr>
      </w:pPr>
    </w:p>
    <w:p w:rsidR="00645BC1" w:rsidRDefault="00645BC1" w:rsidP="00645BC1">
      <w:pPr>
        <w:spacing w:line="360" w:lineRule="auto"/>
        <w:rPr>
          <w:rFonts w:ascii="Open Sans" w:hAnsi="Open Sans"/>
          <w:color w:val="303336"/>
          <w:spacing w:val="2"/>
          <w:sz w:val="20"/>
          <w:szCs w:val="20"/>
          <w:shd w:val="clear" w:color="auto" w:fill="FFFFFF"/>
        </w:rPr>
      </w:pPr>
    </w:p>
    <w:p w:rsidR="00645BC1" w:rsidRPr="006B7E9C" w:rsidRDefault="00645BC1" w:rsidP="00645BC1">
      <w:pPr>
        <w:spacing w:line="360" w:lineRule="auto"/>
        <w:rPr>
          <w:rFonts w:asciiTheme="majorBidi" w:hAnsiTheme="majorBidi" w:cstheme="majorBidi"/>
          <w:b/>
          <w:bCs/>
        </w:rPr>
      </w:pPr>
      <w:r w:rsidRPr="006B7E9C">
        <w:rPr>
          <w:rFonts w:asciiTheme="majorBidi" w:hAnsiTheme="majorBidi" w:cstheme="majorBidi"/>
          <w:b/>
          <w:bCs/>
        </w:rPr>
        <w:t>Routes of Administration:</w:t>
      </w:r>
    </w:p>
    <w:p w:rsidR="00645BC1" w:rsidRDefault="00645BC1" w:rsidP="00645BC1">
      <w:pPr>
        <w:spacing w:line="360" w:lineRule="auto"/>
        <w:rPr>
          <w:rFonts w:asciiTheme="majorBidi" w:hAnsiTheme="majorBidi" w:cstheme="majorBidi"/>
          <w:color w:val="222222"/>
          <w:shd w:val="clear" w:color="auto" w:fill="FFFFFF"/>
        </w:rPr>
      </w:pPr>
      <w:proofErr w:type="spellStart"/>
      <w:r w:rsidRPr="00645BC1">
        <w:rPr>
          <w:rFonts w:asciiTheme="majorBidi" w:hAnsiTheme="majorBidi" w:cstheme="majorBidi"/>
          <w:color w:val="303336"/>
          <w:spacing w:val="2"/>
          <w:shd w:val="clear" w:color="auto" w:fill="FFFFFF"/>
        </w:rPr>
        <w:t>Meperidine</w:t>
      </w:r>
      <w:proofErr w:type="spellEnd"/>
      <w:r w:rsidRPr="00645BC1">
        <w:rPr>
          <w:rFonts w:asciiTheme="majorBidi" w:hAnsiTheme="majorBidi" w:cstheme="majorBidi"/>
          <w:color w:val="303336"/>
          <w:spacing w:val="2"/>
          <w:shd w:val="clear" w:color="auto" w:fill="FFFFFF"/>
        </w:rPr>
        <w:t xml:space="preserve"> </w:t>
      </w:r>
      <w:r>
        <w:rPr>
          <w:rFonts w:asciiTheme="majorBidi" w:hAnsiTheme="majorBidi" w:cstheme="majorBidi"/>
          <w:color w:val="222222"/>
          <w:shd w:val="clear" w:color="auto" w:fill="FFFFFF"/>
        </w:rPr>
        <w:t xml:space="preserve">injected </w:t>
      </w:r>
      <w:r w:rsidRPr="00645BC1">
        <w:rPr>
          <w:rFonts w:asciiTheme="majorBidi" w:hAnsiTheme="majorBidi" w:cstheme="majorBidi"/>
          <w:color w:val="222222"/>
          <w:shd w:val="clear" w:color="auto" w:fill="FFFFFF"/>
        </w:rPr>
        <w:t>intravenously,</w:t>
      </w:r>
      <w:r>
        <w:rPr>
          <w:rFonts w:asciiTheme="majorBidi" w:hAnsiTheme="majorBidi" w:cstheme="majorBidi"/>
          <w:color w:val="222222"/>
          <w:shd w:val="clear" w:color="auto" w:fill="FFFFFF"/>
        </w:rPr>
        <w:t xml:space="preserve"> intramuscularly or subcutaneously,</w:t>
      </w:r>
      <w:r w:rsidRPr="00645BC1">
        <w:rPr>
          <w:rFonts w:asciiTheme="majorBidi" w:hAnsiTheme="majorBidi" w:cstheme="majorBidi"/>
          <w:color w:val="222222"/>
          <w:shd w:val="clear" w:color="auto" w:fill="FFFFFF"/>
        </w:rPr>
        <w:t xml:space="preserve"> but the injection should be given very slowly, preferably as a diluted solution.</w:t>
      </w:r>
      <w:r>
        <w:rPr>
          <w:rFonts w:asciiTheme="majorBidi" w:hAnsiTheme="majorBidi" w:cstheme="majorBidi"/>
          <w:color w:val="222222"/>
          <w:shd w:val="clear" w:color="auto" w:fill="FFFFFF"/>
        </w:rPr>
        <w:t xml:space="preserve"> It is also administered orally in the form of tablets.</w:t>
      </w:r>
    </w:p>
    <w:p w:rsidR="00645BC1" w:rsidRPr="00645BC1" w:rsidRDefault="00645BC1" w:rsidP="00645BC1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  <w:b/>
          <w:bCs/>
          <w:color w:val="222222"/>
          <w:shd w:val="clear" w:color="auto" w:fill="FFFFFF"/>
        </w:rPr>
      </w:pPr>
      <w:r w:rsidRPr="00645BC1">
        <w:rPr>
          <w:rFonts w:asciiTheme="majorBidi" w:hAnsiTheme="majorBidi" w:cstheme="majorBidi"/>
          <w:b/>
          <w:bCs/>
          <w:color w:val="222222"/>
          <w:shd w:val="clear" w:color="auto" w:fill="FFFFFF"/>
        </w:rPr>
        <w:t>Methadone:</w:t>
      </w:r>
    </w:p>
    <w:p w:rsidR="00645BC1" w:rsidRDefault="00645BC1" w:rsidP="00E87294">
      <w:pPr>
        <w:spacing w:line="360" w:lineRule="auto"/>
        <w:ind w:firstLine="360"/>
        <w:rPr>
          <w:rFonts w:asciiTheme="majorBidi" w:hAnsiTheme="majorBidi" w:cstheme="majorBidi"/>
          <w:color w:val="222222"/>
          <w:shd w:val="clear" w:color="auto" w:fill="FFFFFF"/>
        </w:rPr>
      </w:pPr>
      <w:proofErr w:type="gramStart"/>
      <w:r w:rsidRPr="00645BC1">
        <w:rPr>
          <w:rFonts w:asciiTheme="majorBidi" w:hAnsiTheme="majorBidi" w:cstheme="majorBidi"/>
          <w:color w:val="222222"/>
          <w:shd w:val="clear" w:color="auto" w:fill="FFFFFF"/>
        </w:rPr>
        <w:t>A powerful synthetic analgesic drug which is similar to morphine in its effects but less sedative and is used as a substitute drug in the treatment of morphine and heroin addiction.</w:t>
      </w:r>
      <w:proofErr w:type="gramEnd"/>
    </w:p>
    <w:p w:rsidR="00792FAE" w:rsidRDefault="00792FAE" w:rsidP="00792FAE">
      <w:pPr>
        <w:spacing w:line="360" w:lineRule="auto"/>
        <w:ind w:firstLine="360"/>
        <w:jc w:val="center"/>
        <w:rPr>
          <w:rFonts w:asciiTheme="majorBidi" w:hAnsiTheme="majorBidi" w:cstheme="majorBidi"/>
          <w:color w:val="222222"/>
          <w:shd w:val="clear" w:color="auto" w:fill="FFFFFF"/>
        </w:rPr>
      </w:pPr>
      <w:r>
        <w:rPr>
          <w:rFonts w:asciiTheme="majorBidi" w:hAnsiTheme="majorBidi" w:cstheme="majorBidi"/>
          <w:noProof/>
          <w:color w:val="222222"/>
          <w:shd w:val="clear" w:color="auto" w:fill="FFFFFF"/>
        </w:rPr>
        <w:drawing>
          <wp:inline distT="0" distB="0" distL="0" distR="0">
            <wp:extent cx="3028950" cy="1514475"/>
            <wp:effectExtent l="19050" t="0" r="0" b="0"/>
            <wp:docPr id="6" name="Picture 5" descr="methad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thadone.jpg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5BC1" w:rsidRPr="006B7E9C" w:rsidRDefault="00645BC1" w:rsidP="00645BC1">
      <w:pPr>
        <w:spacing w:line="360" w:lineRule="auto"/>
        <w:rPr>
          <w:rFonts w:asciiTheme="majorBidi" w:hAnsiTheme="majorBidi" w:cstheme="majorBidi"/>
          <w:b/>
          <w:bCs/>
        </w:rPr>
      </w:pPr>
      <w:r w:rsidRPr="006B7E9C">
        <w:rPr>
          <w:rFonts w:asciiTheme="majorBidi" w:hAnsiTheme="majorBidi" w:cstheme="majorBidi"/>
          <w:b/>
          <w:bCs/>
        </w:rPr>
        <w:t>Routes of Administration:</w:t>
      </w:r>
    </w:p>
    <w:p w:rsidR="00645BC1" w:rsidRPr="00645BC1" w:rsidRDefault="00645BC1" w:rsidP="00645BC1">
      <w:pPr>
        <w:spacing w:line="360" w:lineRule="auto"/>
        <w:rPr>
          <w:rFonts w:asciiTheme="majorBidi" w:hAnsiTheme="majorBidi" w:cstheme="majorBidi"/>
        </w:rPr>
      </w:pPr>
      <w:r w:rsidRPr="00645BC1">
        <w:rPr>
          <w:rFonts w:asciiTheme="majorBidi" w:hAnsiTheme="majorBidi" w:cstheme="majorBidi"/>
        </w:rPr>
        <w:t xml:space="preserve">Methadone is more </w:t>
      </w:r>
      <w:proofErr w:type="gramStart"/>
      <w:r w:rsidRPr="00645BC1">
        <w:rPr>
          <w:rFonts w:asciiTheme="majorBidi" w:hAnsiTheme="majorBidi" w:cstheme="majorBidi"/>
        </w:rPr>
        <w:t>effected</w:t>
      </w:r>
      <w:proofErr w:type="gramEnd"/>
      <w:r w:rsidRPr="00645BC1">
        <w:rPr>
          <w:rFonts w:asciiTheme="majorBidi" w:hAnsiTheme="majorBidi" w:cstheme="majorBidi"/>
        </w:rPr>
        <w:t xml:space="preserve"> when administered orally as it is by injected. It is usually taken in the form of tablets.</w:t>
      </w:r>
    </w:p>
    <w:sectPr w:rsidR="00645BC1" w:rsidRPr="00645BC1" w:rsidSect="00DF6534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5462F"/>
    <w:multiLevelType w:val="hybridMultilevel"/>
    <w:tmpl w:val="61B84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0B6394"/>
    <w:multiLevelType w:val="hybridMultilevel"/>
    <w:tmpl w:val="BD62F4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B2908"/>
    <w:multiLevelType w:val="hybridMultilevel"/>
    <w:tmpl w:val="8AB6FE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E4072D"/>
    <w:multiLevelType w:val="hybridMultilevel"/>
    <w:tmpl w:val="007E377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2F66ED"/>
    <w:multiLevelType w:val="hybridMultilevel"/>
    <w:tmpl w:val="C8CAA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47694"/>
    <w:multiLevelType w:val="hybridMultilevel"/>
    <w:tmpl w:val="B0D6B64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7123CC"/>
    <w:multiLevelType w:val="hybridMultilevel"/>
    <w:tmpl w:val="0A4AF4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5E45DB"/>
    <w:multiLevelType w:val="hybridMultilevel"/>
    <w:tmpl w:val="4A0C4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7C6518"/>
    <w:rsid w:val="00492566"/>
    <w:rsid w:val="00504E3B"/>
    <w:rsid w:val="00645BC1"/>
    <w:rsid w:val="006B7E9C"/>
    <w:rsid w:val="00792FAE"/>
    <w:rsid w:val="007C6518"/>
    <w:rsid w:val="00895382"/>
    <w:rsid w:val="00925DAE"/>
    <w:rsid w:val="009C09AE"/>
    <w:rsid w:val="00A71E90"/>
    <w:rsid w:val="00DD2AC9"/>
    <w:rsid w:val="00DF6534"/>
    <w:rsid w:val="00E87294"/>
    <w:rsid w:val="00FC6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518"/>
  </w:style>
  <w:style w:type="paragraph" w:styleId="Heading1">
    <w:name w:val="heading 1"/>
    <w:basedOn w:val="Normal"/>
    <w:link w:val="Heading1Char"/>
    <w:uiPriority w:val="9"/>
    <w:qFormat/>
    <w:rsid w:val="00E872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65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7C6518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7C6518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7C6518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A71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Acronym">
    <w:name w:val="HTML Acronym"/>
    <w:basedOn w:val="DefaultParagraphFont"/>
    <w:uiPriority w:val="99"/>
    <w:semiHidden/>
    <w:unhideWhenUsed/>
    <w:rsid w:val="00492566"/>
  </w:style>
  <w:style w:type="paragraph" w:styleId="ListParagraph">
    <w:name w:val="List Paragraph"/>
    <w:basedOn w:val="Normal"/>
    <w:uiPriority w:val="34"/>
    <w:qFormat/>
    <w:rsid w:val="00645BC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8729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6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1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4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ritannica.com/science/drug-chemical-agent" TargetMode="External"/><Relationship Id="rId13" Type="http://schemas.openxmlformats.org/officeDocument/2006/relationships/hyperlink" Target="https://www.britannica.com/science/codeine" TargetMode="External"/><Relationship Id="rId18" Type="http://schemas.openxmlformats.org/officeDocument/2006/relationships/hyperlink" Target="https://en.wikipedia.org/wiki/Acute_pain" TargetMode="External"/><Relationship Id="rId26" Type="http://schemas.openxmlformats.org/officeDocument/2006/relationships/hyperlink" Target="https://en.wikipedia.org/wiki/Epidural_administration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n.wikipedia.org/wiki/Childbirth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www.britannica.com/science/narcotic" TargetMode="External"/><Relationship Id="rId12" Type="http://schemas.openxmlformats.org/officeDocument/2006/relationships/hyperlink" Target="https://www.britannica.com/science/morphine" TargetMode="External"/><Relationship Id="rId17" Type="http://schemas.openxmlformats.org/officeDocument/2006/relationships/hyperlink" Target="https://en.wikipedia.org/wiki/Central_nervous_system" TargetMode="External"/><Relationship Id="rId25" Type="http://schemas.openxmlformats.org/officeDocument/2006/relationships/hyperlink" Target="https://en.wikipedia.org/wiki/Intravenously" TargetMode="External"/><Relationship Id="rId33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hyperlink" Target="https://en.wikipedia.org/wiki/Opiate" TargetMode="External"/><Relationship Id="rId20" Type="http://schemas.openxmlformats.org/officeDocument/2006/relationships/hyperlink" Target="https://en.wikipedia.org/wiki/Myocardial_infarction" TargetMode="External"/><Relationship Id="rId29" Type="http://schemas.openxmlformats.org/officeDocument/2006/relationships/hyperlink" Target="http://www.emcdda.europa.eu/drug-profiles/glossary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www.britannica.com/science/latex-chemical-compound" TargetMode="External"/><Relationship Id="rId24" Type="http://schemas.openxmlformats.org/officeDocument/2006/relationships/hyperlink" Target="https://en.wikipedia.org/wiki/Subcutaneous_injection" TargetMode="External"/><Relationship Id="rId32" Type="http://schemas.openxmlformats.org/officeDocument/2006/relationships/image" Target="media/image5.jpeg"/><Relationship Id="rId5" Type="http://schemas.openxmlformats.org/officeDocument/2006/relationships/image" Target="media/image1.jpeg"/><Relationship Id="rId15" Type="http://schemas.openxmlformats.org/officeDocument/2006/relationships/hyperlink" Target="https://en.wikipedia.org/wiki/Analgesic" TargetMode="External"/><Relationship Id="rId23" Type="http://schemas.openxmlformats.org/officeDocument/2006/relationships/hyperlink" Target="https://en.wikipedia.org/wiki/Intramuscular" TargetMode="External"/><Relationship Id="rId28" Type="http://schemas.openxmlformats.org/officeDocument/2006/relationships/hyperlink" Target="https://en.wikipedia.org/wiki/Rectal_administration" TargetMode="External"/><Relationship Id="rId10" Type="http://schemas.openxmlformats.org/officeDocument/2006/relationships/hyperlink" Target="https://www.britannica.com/plant/poppy" TargetMode="External"/><Relationship Id="rId19" Type="http://schemas.openxmlformats.org/officeDocument/2006/relationships/hyperlink" Target="https://en.wikipedia.org/wiki/Chronic_pain" TargetMode="External"/><Relationship Id="rId31" Type="http://schemas.openxmlformats.org/officeDocument/2006/relationships/hyperlink" Target="https://deaddictioncentres.in/indian-drug-guide/heroi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ritannica.com/plant/opium-poppy" TargetMode="External"/><Relationship Id="rId14" Type="http://schemas.openxmlformats.org/officeDocument/2006/relationships/hyperlink" Target="https://www.britannica.com/science/heroin" TargetMode="External"/><Relationship Id="rId22" Type="http://schemas.openxmlformats.org/officeDocument/2006/relationships/image" Target="media/image3.jpeg"/><Relationship Id="rId27" Type="http://schemas.openxmlformats.org/officeDocument/2006/relationships/hyperlink" Target="https://en.wikipedia.org/wiki/Spinal_cord" TargetMode="External"/><Relationship Id="rId30" Type="http://schemas.openxmlformats.org/officeDocument/2006/relationships/image" Target="media/image4.jpe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3</Pages>
  <Words>986</Words>
  <Characters>5623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Haris Ali</dc:creator>
  <cp:lastModifiedBy>Haris Ali</cp:lastModifiedBy>
  <cp:revision>5</cp:revision>
  <dcterms:created xsi:type="dcterms:W3CDTF">2020-03-25T06:40:00Z</dcterms:created>
  <dcterms:modified xsi:type="dcterms:W3CDTF">2020-03-25T11:51:00Z</dcterms:modified>
</cp:coreProperties>
</file>